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0ACDE" w14:textId="77777777" w:rsidR="000433B8" w:rsidRPr="000433B8" w:rsidRDefault="00986D3A" w:rsidP="000433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33B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0433B8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DCBA853" wp14:editId="79054AF2">
            <wp:extent cx="425450" cy="563245"/>
            <wp:effectExtent l="0" t="0" r="0" b="825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63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3F226" w14:textId="4794BE2A" w:rsidR="000433B8" w:rsidRPr="000433B8" w:rsidRDefault="000433B8" w:rsidP="000433B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0433B8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986D3A" w:rsidRPr="000433B8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6D319194" w14:textId="2438BC68" w:rsidR="00986D3A" w:rsidRDefault="00986D3A" w:rsidP="000433B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0433B8">
        <w:rPr>
          <w:rFonts w:ascii="Times New Roman" w:hAnsi="Times New Roman" w:cs="Times New Roman"/>
          <w:b/>
          <w:bCs/>
          <w:sz w:val="24"/>
          <w:szCs w:val="24"/>
        </w:rPr>
        <w:t>SPLITSKO-DALMATINSKA ŽUPANIJA</w:t>
      </w:r>
      <w:r w:rsidRPr="000433B8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</w:t>
      </w:r>
      <w:r w:rsidR="000433B8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6B5D93" w:rsidRPr="000433B8">
        <w:rPr>
          <w:rFonts w:ascii="Times New Roman" w:hAnsi="Times New Roman" w:cs="Times New Roman"/>
          <w:b/>
          <w:bCs/>
          <w:sz w:val="24"/>
          <w:szCs w:val="24"/>
        </w:rPr>
        <w:t>OPĆINA KLIS</w:t>
      </w:r>
      <w:r w:rsidR="006B5D93" w:rsidRPr="000433B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433B8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433B8" w:rsidRPr="000433B8">
        <w:rPr>
          <w:rFonts w:ascii="Times New Roman" w:hAnsi="Times New Roman" w:cs="Times New Roman"/>
          <w:b/>
          <w:bCs/>
          <w:sz w:val="24"/>
          <w:szCs w:val="24"/>
        </w:rPr>
        <w:t>OPĆINSKO VIJEĆE</w:t>
      </w:r>
    </w:p>
    <w:p w14:paraId="40A73E56" w14:textId="77777777" w:rsidR="000433B8" w:rsidRPr="000433B8" w:rsidRDefault="000433B8" w:rsidP="000433B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A3CC3" w14:textId="6ED27036" w:rsidR="00A96340" w:rsidRDefault="00986D3A" w:rsidP="004A01E6">
      <w:pPr>
        <w:rPr>
          <w:rFonts w:ascii="Times New Roman" w:hAnsi="Times New Roman" w:cs="Times New Roman"/>
          <w:sz w:val="24"/>
          <w:szCs w:val="24"/>
        </w:rPr>
      </w:pPr>
      <w:r w:rsidRPr="007E1B57">
        <w:rPr>
          <w:rFonts w:ascii="Times New Roman" w:hAnsi="Times New Roman" w:cs="Times New Roman"/>
          <w:sz w:val="24"/>
          <w:szCs w:val="24"/>
        </w:rPr>
        <w:t>KLASA:</w:t>
      </w:r>
      <w:r w:rsidR="00482C35" w:rsidRPr="007E1B57">
        <w:rPr>
          <w:rFonts w:ascii="Times New Roman" w:hAnsi="Times New Roman" w:cs="Times New Roman"/>
          <w:sz w:val="24"/>
          <w:szCs w:val="24"/>
        </w:rPr>
        <w:t xml:space="preserve"> </w:t>
      </w:r>
      <w:r w:rsidRPr="007E1B57">
        <w:rPr>
          <w:rFonts w:ascii="Times New Roman" w:hAnsi="Times New Roman" w:cs="Times New Roman"/>
          <w:sz w:val="24"/>
          <w:szCs w:val="24"/>
        </w:rPr>
        <w:br/>
        <w:t>URBROJ:</w:t>
      </w:r>
      <w:r w:rsidR="00482C35" w:rsidRPr="007E1B57">
        <w:rPr>
          <w:rFonts w:ascii="Times New Roman" w:hAnsi="Times New Roman" w:cs="Times New Roman"/>
          <w:sz w:val="24"/>
          <w:szCs w:val="24"/>
        </w:rPr>
        <w:t xml:space="preserve"> </w:t>
      </w:r>
      <w:r w:rsidRPr="007E1B57">
        <w:rPr>
          <w:rFonts w:ascii="Times New Roman" w:hAnsi="Times New Roman" w:cs="Times New Roman"/>
          <w:sz w:val="24"/>
          <w:szCs w:val="24"/>
        </w:rPr>
        <w:br/>
      </w:r>
      <w:r w:rsidR="006B5D93" w:rsidRPr="007E1B57">
        <w:rPr>
          <w:rFonts w:ascii="Times New Roman" w:hAnsi="Times New Roman" w:cs="Times New Roman"/>
          <w:sz w:val="24"/>
          <w:szCs w:val="24"/>
        </w:rPr>
        <w:t>Klis</w:t>
      </w:r>
      <w:r w:rsidRPr="007E1B57">
        <w:rPr>
          <w:rFonts w:ascii="Times New Roman" w:hAnsi="Times New Roman" w:cs="Times New Roman"/>
          <w:sz w:val="24"/>
          <w:szCs w:val="24"/>
        </w:rPr>
        <w:t>,</w:t>
      </w:r>
      <w:r w:rsidR="00482C35" w:rsidRPr="007E1B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41E877" w14:textId="4A042B6E" w:rsidR="000C57E3" w:rsidRPr="007E1B57" w:rsidRDefault="006B551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6340">
        <w:rPr>
          <w:rFonts w:ascii="Times New Roman" w:hAnsi="Times New Roman" w:cs="Times New Roman"/>
          <w:sz w:val="24"/>
          <w:szCs w:val="24"/>
        </w:rPr>
        <w:t xml:space="preserve">Na temelju članka 15. stavka 2. Zakona o javnoj nabavi (»Narodne novine«, br. 120/16, 114/22 i </w:t>
      </w:r>
      <w:r w:rsidR="00653751" w:rsidRPr="00653751">
        <w:rPr>
          <w:rFonts w:ascii="Times New Roman" w:hAnsi="Times New Roman" w:cs="Times New Roman"/>
          <w:sz w:val="24"/>
          <w:szCs w:val="24"/>
        </w:rPr>
        <w:t>48</w:t>
      </w:r>
      <w:r w:rsidRPr="00A96340">
        <w:rPr>
          <w:rFonts w:ascii="Times New Roman" w:hAnsi="Times New Roman" w:cs="Times New Roman"/>
          <w:sz w:val="24"/>
          <w:szCs w:val="24"/>
        </w:rPr>
        <w:t xml:space="preserve">/26) te članka </w:t>
      </w:r>
      <w:r w:rsidR="00B43A0F">
        <w:rPr>
          <w:rFonts w:ascii="Times New Roman" w:hAnsi="Times New Roman" w:cs="Times New Roman"/>
          <w:sz w:val="24"/>
          <w:szCs w:val="24"/>
        </w:rPr>
        <w:t>50</w:t>
      </w:r>
      <w:r w:rsidRPr="00A96340">
        <w:rPr>
          <w:rFonts w:ascii="Times New Roman" w:hAnsi="Times New Roman" w:cs="Times New Roman"/>
          <w:sz w:val="24"/>
          <w:szCs w:val="24"/>
        </w:rPr>
        <w:t>. Statuta Općine Klis (»Službeni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6340">
        <w:rPr>
          <w:rFonts w:ascii="Times New Roman" w:hAnsi="Times New Roman" w:cs="Times New Roman"/>
          <w:sz w:val="24"/>
          <w:szCs w:val="24"/>
        </w:rPr>
        <w:t>vjesnik Općine Klis«, broj 2/26</w:t>
      </w:r>
      <w:r w:rsidR="00B43A0F">
        <w:rPr>
          <w:rFonts w:ascii="Times New Roman" w:hAnsi="Times New Roman" w:cs="Times New Roman"/>
          <w:sz w:val="24"/>
          <w:szCs w:val="24"/>
        </w:rPr>
        <w:t xml:space="preserve"> i 8/26</w:t>
      </w:r>
      <w:r w:rsidRPr="00A96340">
        <w:rPr>
          <w:rFonts w:ascii="Times New Roman" w:hAnsi="Times New Roman" w:cs="Times New Roman"/>
          <w:sz w:val="24"/>
          <w:szCs w:val="24"/>
        </w:rPr>
        <w:t>), Općinsko vijeće Općine Klis na __ sjednici, održanoj __________ 2026. godine, donosi</w:t>
      </w:r>
    </w:p>
    <w:p w14:paraId="2B3D2E9E" w14:textId="77777777" w:rsidR="007B2AF1" w:rsidRDefault="007B2AF1" w:rsidP="00CD43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9F139" w14:textId="181CFDB1" w:rsidR="009C1E41" w:rsidRPr="009C1E41" w:rsidRDefault="009C1E41" w:rsidP="00CD43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1E41">
        <w:rPr>
          <w:rFonts w:ascii="Times New Roman" w:hAnsi="Times New Roman" w:cs="Times New Roman"/>
          <w:b/>
          <w:bCs/>
          <w:sz w:val="24"/>
          <w:szCs w:val="24"/>
        </w:rPr>
        <w:t>PRAVILNIK</w:t>
      </w:r>
    </w:p>
    <w:p w14:paraId="0647D8AC" w14:textId="77777777" w:rsidR="009C1E41" w:rsidRPr="009C1E41" w:rsidRDefault="009C1E41" w:rsidP="00CD43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1E41">
        <w:rPr>
          <w:rFonts w:ascii="Times New Roman" w:hAnsi="Times New Roman" w:cs="Times New Roman"/>
          <w:b/>
          <w:bCs/>
          <w:sz w:val="24"/>
          <w:szCs w:val="24"/>
        </w:rPr>
        <w:t>O IZMJENAMA I DOPUNAMA PRAVILNIKA O PROVEDBI POSTUPAKA JEDNOSTAVNE NABAVE</w:t>
      </w:r>
    </w:p>
    <w:p w14:paraId="0D500479" w14:textId="77777777" w:rsidR="009C1E41" w:rsidRPr="001D22FE" w:rsidRDefault="009C1E41" w:rsidP="005017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2FE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51C83C18" w14:textId="253BA478" w:rsidR="009C1E41" w:rsidRPr="009C1E41" w:rsidRDefault="009C1E41" w:rsidP="009C1E41">
      <w:pPr>
        <w:rPr>
          <w:rFonts w:ascii="Times New Roman" w:hAnsi="Times New Roman" w:cs="Times New Roman"/>
          <w:sz w:val="24"/>
          <w:szCs w:val="24"/>
        </w:rPr>
      </w:pPr>
      <w:r w:rsidRPr="009C1E41">
        <w:rPr>
          <w:rFonts w:ascii="Times New Roman" w:hAnsi="Times New Roman" w:cs="Times New Roman"/>
          <w:sz w:val="24"/>
          <w:szCs w:val="24"/>
        </w:rPr>
        <w:t xml:space="preserve">U </w:t>
      </w:r>
      <w:r w:rsidR="006B551F">
        <w:rPr>
          <w:rFonts w:ascii="Times New Roman" w:hAnsi="Times New Roman" w:cs="Times New Roman"/>
          <w:sz w:val="24"/>
          <w:szCs w:val="24"/>
        </w:rPr>
        <w:t xml:space="preserve">Pravilniku o provedbi postupaka jednostavne nabave ( </w:t>
      </w:r>
      <w:r w:rsidR="006B551F" w:rsidRPr="009C1E41">
        <w:rPr>
          <w:rFonts w:ascii="Times New Roman" w:hAnsi="Times New Roman" w:cs="Times New Roman"/>
          <w:sz w:val="24"/>
          <w:szCs w:val="24"/>
        </w:rPr>
        <w:t>„Služben</w:t>
      </w:r>
      <w:r w:rsidR="006B551F">
        <w:rPr>
          <w:rFonts w:ascii="Times New Roman" w:hAnsi="Times New Roman" w:cs="Times New Roman"/>
          <w:sz w:val="24"/>
          <w:szCs w:val="24"/>
        </w:rPr>
        <w:t xml:space="preserve">i </w:t>
      </w:r>
      <w:r w:rsidR="006B551F" w:rsidRPr="009C1E41">
        <w:rPr>
          <w:rFonts w:ascii="Times New Roman" w:hAnsi="Times New Roman" w:cs="Times New Roman"/>
          <w:sz w:val="24"/>
          <w:szCs w:val="24"/>
        </w:rPr>
        <w:t>vjesnik Općine Klis</w:t>
      </w:r>
      <w:r w:rsidR="006B551F">
        <w:rPr>
          <w:rFonts w:ascii="Times New Roman" w:hAnsi="Times New Roman" w:cs="Times New Roman"/>
          <w:sz w:val="24"/>
          <w:szCs w:val="24"/>
        </w:rPr>
        <w:t>“</w:t>
      </w:r>
      <w:bookmarkStart w:id="0" w:name="_GoBack"/>
      <w:bookmarkEnd w:id="0"/>
      <w:r w:rsidR="006B551F">
        <w:rPr>
          <w:rFonts w:ascii="Times New Roman" w:hAnsi="Times New Roman" w:cs="Times New Roman"/>
          <w:sz w:val="24"/>
          <w:szCs w:val="24"/>
        </w:rPr>
        <w:t xml:space="preserve"> broj 8/26) u č</w:t>
      </w:r>
      <w:r w:rsidRPr="009C1E41">
        <w:rPr>
          <w:rFonts w:ascii="Times New Roman" w:hAnsi="Times New Roman" w:cs="Times New Roman"/>
          <w:sz w:val="24"/>
          <w:szCs w:val="24"/>
        </w:rPr>
        <w:t>lanku 4. stavak 2. briše se.</w:t>
      </w:r>
    </w:p>
    <w:p w14:paraId="09B65005" w14:textId="77777777" w:rsidR="009C1E41" w:rsidRPr="001D22FE" w:rsidRDefault="009C1E41" w:rsidP="005017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2FE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4B925A94" w14:textId="77777777" w:rsidR="00A30B40" w:rsidRPr="00A30B40" w:rsidRDefault="00A30B40" w:rsidP="00A30B40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A30B40">
        <w:rPr>
          <w:rFonts w:ascii="Times New Roman" w:hAnsi="Times New Roman" w:cs="Times New Roman"/>
          <w:sz w:val="24"/>
          <w:szCs w:val="24"/>
        </w:rPr>
        <w:t>U članku 10. iza stavka 2. dodaje se novi stavak 3. koji glasi:</w:t>
      </w:r>
    </w:p>
    <w:p w14:paraId="48A9C67E" w14:textId="17D6D775" w:rsidR="00A30B40" w:rsidRPr="00A30B40" w:rsidRDefault="00A30B40" w:rsidP="00A30B40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A30B40">
        <w:rPr>
          <w:rFonts w:ascii="Times New Roman" w:hAnsi="Times New Roman" w:cs="Times New Roman"/>
          <w:sz w:val="24"/>
          <w:szCs w:val="24"/>
        </w:rPr>
        <w:t>„(3) Nabave procijenjene vrijednosti veće od 15.000,00 eura, a manje ili jednake 25.000,00 eura za robe i usluge odnosno manje ili jednake 45.000,00 eura za radove, provode se putem modula jednostavne nabave u EOJN RH upućivanjem poziva na adresu jednog ili više gospodarskih subjekata</w:t>
      </w:r>
      <w:r w:rsidR="007E06CC">
        <w:rPr>
          <w:rFonts w:ascii="Times New Roman" w:hAnsi="Times New Roman" w:cs="Times New Roman"/>
          <w:sz w:val="24"/>
          <w:szCs w:val="24"/>
        </w:rPr>
        <w:t xml:space="preserve"> po izboru Naručitelja</w:t>
      </w:r>
      <w:r w:rsidRPr="00A30B40">
        <w:rPr>
          <w:rFonts w:ascii="Times New Roman" w:hAnsi="Times New Roman" w:cs="Times New Roman"/>
          <w:sz w:val="24"/>
          <w:szCs w:val="24"/>
        </w:rPr>
        <w:t>.“</w:t>
      </w:r>
    </w:p>
    <w:p w14:paraId="3430AABD" w14:textId="77777777" w:rsidR="00A30B40" w:rsidRPr="00A30B40" w:rsidRDefault="00A30B40" w:rsidP="00A30B40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A30B40">
        <w:rPr>
          <w:rFonts w:ascii="Times New Roman" w:hAnsi="Times New Roman" w:cs="Times New Roman"/>
          <w:sz w:val="24"/>
          <w:szCs w:val="24"/>
        </w:rPr>
        <w:t>Dosadašnji stavci 3., 4. i 5. postaju stavci 4., 5. i 6.</w:t>
      </w:r>
    </w:p>
    <w:p w14:paraId="5085D681" w14:textId="77777777" w:rsidR="00A30B40" w:rsidRPr="00A30B40" w:rsidRDefault="00A30B40" w:rsidP="00A30B40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A30B40">
        <w:rPr>
          <w:rFonts w:ascii="Times New Roman" w:hAnsi="Times New Roman" w:cs="Times New Roman"/>
          <w:sz w:val="24"/>
          <w:szCs w:val="24"/>
        </w:rPr>
        <w:t>„(5) Svi postupci jednostavne nabave pokreću se na temelju zahtjeva za pokretanje postupka jednostavne nabave koji odobrava općinski načelnik.“</w:t>
      </w:r>
    </w:p>
    <w:p w14:paraId="2BA13847" w14:textId="3932543B" w:rsidR="009C1E41" w:rsidRPr="001D22FE" w:rsidRDefault="009C1E41" w:rsidP="005017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2FE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6849D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D22F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2F8B317" w14:textId="77777777" w:rsidR="009C1E41" w:rsidRPr="009C1E41" w:rsidRDefault="009C1E41" w:rsidP="009C1E41">
      <w:pPr>
        <w:rPr>
          <w:rFonts w:ascii="Times New Roman" w:hAnsi="Times New Roman" w:cs="Times New Roman"/>
          <w:sz w:val="24"/>
          <w:szCs w:val="24"/>
        </w:rPr>
      </w:pPr>
      <w:r w:rsidRPr="009C1E41">
        <w:rPr>
          <w:rFonts w:ascii="Times New Roman" w:hAnsi="Times New Roman" w:cs="Times New Roman"/>
          <w:sz w:val="24"/>
          <w:szCs w:val="24"/>
        </w:rPr>
        <w:t>U članku 14. stavku 2. dodaje se točka 12. koja glasi:</w:t>
      </w:r>
    </w:p>
    <w:p w14:paraId="79FB5524" w14:textId="77777777" w:rsidR="009C1E41" w:rsidRPr="009C1E41" w:rsidRDefault="009C1E41" w:rsidP="009C1E41">
      <w:pPr>
        <w:rPr>
          <w:rFonts w:ascii="Times New Roman" w:hAnsi="Times New Roman" w:cs="Times New Roman"/>
          <w:sz w:val="24"/>
          <w:szCs w:val="24"/>
        </w:rPr>
      </w:pPr>
      <w:r w:rsidRPr="009C1E41">
        <w:rPr>
          <w:rFonts w:ascii="Times New Roman" w:hAnsi="Times New Roman" w:cs="Times New Roman"/>
          <w:sz w:val="24"/>
          <w:szCs w:val="24"/>
        </w:rPr>
        <w:t>„12. podatak o pravnoj zaštiti, ako je primjenjiv.“</w:t>
      </w:r>
    </w:p>
    <w:p w14:paraId="39FE3379" w14:textId="77777777" w:rsidR="009C1E41" w:rsidRPr="001D22FE" w:rsidRDefault="009C1E41" w:rsidP="005017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2FE"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68098A49" w14:textId="77777777" w:rsidR="009C1E41" w:rsidRPr="009C1E41" w:rsidRDefault="009C1E41" w:rsidP="009C1E41">
      <w:pPr>
        <w:rPr>
          <w:rFonts w:ascii="Times New Roman" w:hAnsi="Times New Roman" w:cs="Times New Roman"/>
          <w:sz w:val="24"/>
          <w:szCs w:val="24"/>
        </w:rPr>
      </w:pPr>
      <w:r w:rsidRPr="009C1E41">
        <w:rPr>
          <w:rFonts w:ascii="Times New Roman" w:hAnsi="Times New Roman" w:cs="Times New Roman"/>
          <w:sz w:val="24"/>
          <w:szCs w:val="24"/>
        </w:rPr>
        <w:t>Članak 17. stavak 1. mijenja se i glasi:</w:t>
      </w:r>
    </w:p>
    <w:p w14:paraId="28DBECED" w14:textId="3BF5503E" w:rsidR="007B2AF1" w:rsidRPr="001D35FA" w:rsidRDefault="009C1E41" w:rsidP="001D35FA">
      <w:pPr>
        <w:rPr>
          <w:rFonts w:ascii="Times New Roman" w:hAnsi="Times New Roman" w:cs="Times New Roman"/>
          <w:sz w:val="24"/>
          <w:szCs w:val="24"/>
        </w:rPr>
      </w:pPr>
      <w:r w:rsidRPr="009C1E41">
        <w:rPr>
          <w:rFonts w:ascii="Times New Roman" w:hAnsi="Times New Roman" w:cs="Times New Roman"/>
          <w:sz w:val="24"/>
          <w:szCs w:val="24"/>
        </w:rPr>
        <w:t>„(1) U postupcima jednostavne nabave procijenjene vrijednosti veće od 15.000,00 eura obvezno se izrađuje Zapisnik o pregledu i ocjeni ponuda.</w:t>
      </w:r>
    </w:p>
    <w:p w14:paraId="4D208AAA" w14:textId="131507E1" w:rsidR="00981415" w:rsidRPr="00EF53B8" w:rsidRDefault="00981415" w:rsidP="002543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53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Članak </w:t>
      </w:r>
      <w:r w:rsidR="00CA0002" w:rsidRPr="00EF53B8">
        <w:rPr>
          <w:rFonts w:ascii="Times New Roman" w:hAnsi="Times New Roman" w:cs="Times New Roman"/>
          <w:b/>
          <w:bCs/>
          <w:sz w:val="24"/>
          <w:szCs w:val="24"/>
        </w:rPr>
        <w:t>6.</w:t>
      </w:r>
    </w:p>
    <w:p w14:paraId="0131F0C2" w14:textId="77777777" w:rsidR="0034281F" w:rsidRDefault="00150EEC" w:rsidP="0034281F">
      <w:pPr>
        <w:rPr>
          <w:rFonts w:ascii="Times New Roman" w:hAnsi="Times New Roman" w:cs="Times New Roman"/>
          <w:sz w:val="24"/>
          <w:szCs w:val="24"/>
        </w:rPr>
      </w:pPr>
      <w:r w:rsidRPr="00150EEC">
        <w:rPr>
          <w:rFonts w:ascii="Times New Roman" w:hAnsi="Times New Roman" w:cs="Times New Roman"/>
          <w:sz w:val="24"/>
          <w:szCs w:val="24"/>
        </w:rPr>
        <w:t xml:space="preserve">U članku 19. stavak 2. mijenja se i glasi: </w:t>
      </w:r>
    </w:p>
    <w:p w14:paraId="07D1080C" w14:textId="4CBFF679" w:rsidR="0034281F" w:rsidRDefault="009337C8" w:rsidP="003428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150EEC" w:rsidRPr="00150EEC">
        <w:rPr>
          <w:rFonts w:ascii="Times New Roman" w:hAnsi="Times New Roman" w:cs="Times New Roman"/>
          <w:sz w:val="24"/>
          <w:szCs w:val="24"/>
        </w:rPr>
        <w:t xml:space="preserve">(2) </w:t>
      </w:r>
      <w:r w:rsidR="00C758E0" w:rsidRPr="00C758E0">
        <w:rPr>
          <w:rFonts w:ascii="Times New Roman" w:hAnsi="Times New Roman" w:cs="Times New Roman"/>
          <w:sz w:val="24"/>
          <w:szCs w:val="24"/>
        </w:rPr>
        <w:t xml:space="preserve">Odluka o odabiru ili odluka o poništenju dostavlja se svim ponuditeljima putem modula jednostavne nabave u EOJN RH, u postupcima iz članka 10. </w:t>
      </w:r>
      <w:r w:rsidR="00EF7413">
        <w:rPr>
          <w:rFonts w:ascii="Times New Roman" w:hAnsi="Times New Roman" w:cs="Times New Roman"/>
          <w:sz w:val="24"/>
          <w:szCs w:val="24"/>
        </w:rPr>
        <w:t xml:space="preserve">stavka </w:t>
      </w:r>
      <w:r w:rsidR="00DC7AC4">
        <w:rPr>
          <w:rFonts w:ascii="Times New Roman" w:hAnsi="Times New Roman" w:cs="Times New Roman"/>
          <w:sz w:val="24"/>
          <w:szCs w:val="24"/>
        </w:rPr>
        <w:t>1</w:t>
      </w:r>
      <w:r w:rsidR="009C7BCB">
        <w:rPr>
          <w:rFonts w:ascii="Times New Roman" w:hAnsi="Times New Roman" w:cs="Times New Roman"/>
          <w:sz w:val="24"/>
          <w:szCs w:val="24"/>
        </w:rPr>
        <w:t>.</w:t>
      </w:r>
      <w:r w:rsidR="00DC7AC4">
        <w:rPr>
          <w:rFonts w:ascii="Times New Roman" w:hAnsi="Times New Roman" w:cs="Times New Roman"/>
          <w:sz w:val="24"/>
          <w:szCs w:val="24"/>
        </w:rPr>
        <w:t xml:space="preserve"> toč</w:t>
      </w:r>
      <w:r w:rsidR="000950F7">
        <w:rPr>
          <w:rFonts w:ascii="Times New Roman" w:hAnsi="Times New Roman" w:cs="Times New Roman"/>
          <w:sz w:val="24"/>
          <w:szCs w:val="24"/>
        </w:rPr>
        <w:t>aka</w:t>
      </w:r>
      <w:r w:rsidR="00DC7AC4">
        <w:rPr>
          <w:rFonts w:ascii="Times New Roman" w:hAnsi="Times New Roman" w:cs="Times New Roman"/>
          <w:sz w:val="24"/>
          <w:szCs w:val="24"/>
        </w:rPr>
        <w:t xml:space="preserve"> 2. i 3.</w:t>
      </w:r>
      <w:r w:rsidR="00C758E0" w:rsidRPr="00C758E0">
        <w:rPr>
          <w:rFonts w:ascii="Times New Roman" w:hAnsi="Times New Roman" w:cs="Times New Roman"/>
          <w:sz w:val="24"/>
          <w:szCs w:val="24"/>
        </w:rPr>
        <w:t xml:space="preserve"> ovoga Pravilnika.“</w:t>
      </w:r>
    </w:p>
    <w:p w14:paraId="3092381D" w14:textId="3B9B9D70" w:rsidR="009C1E41" w:rsidRPr="001D22FE" w:rsidRDefault="009C1E41" w:rsidP="002543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2FE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34281F">
        <w:rPr>
          <w:rFonts w:ascii="Times New Roman" w:hAnsi="Times New Roman" w:cs="Times New Roman"/>
          <w:b/>
          <w:bCs/>
          <w:sz w:val="24"/>
          <w:szCs w:val="24"/>
        </w:rPr>
        <w:t>7.</w:t>
      </w:r>
    </w:p>
    <w:p w14:paraId="454AE88D" w14:textId="77777777" w:rsidR="000D3783" w:rsidRDefault="000D3783" w:rsidP="000D3783">
      <w:pPr>
        <w:rPr>
          <w:rFonts w:ascii="Times New Roman" w:hAnsi="Times New Roman" w:cs="Times New Roman"/>
          <w:sz w:val="24"/>
          <w:szCs w:val="24"/>
        </w:rPr>
      </w:pPr>
      <w:r w:rsidRPr="000D3783">
        <w:rPr>
          <w:rFonts w:ascii="Times New Roman" w:hAnsi="Times New Roman" w:cs="Times New Roman"/>
          <w:sz w:val="24"/>
          <w:szCs w:val="24"/>
        </w:rPr>
        <w:t xml:space="preserve">Članak 20. mijenja se i glasi: </w:t>
      </w:r>
    </w:p>
    <w:p w14:paraId="4DCA599B" w14:textId="77777777" w:rsidR="000D3783" w:rsidRDefault="000D3783" w:rsidP="000D3783">
      <w:pPr>
        <w:rPr>
          <w:rFonts w:ascii="Times New Roman" w:hAnsi="Times New Roman" w:cs="Times New Roman"/>
          <w:sz w:val="24"/>
          <w:szCs w:val="24"/>
        </w:rPr>
      </w:pPr>
      <w:r w:rsidRPr="000D3783">
        <w:rPr>
          <w:rFonts w:ascii="Times New Roman" w:hAnsi="Times New Roman" w:cs="Times New Roman"/>
          <w:sz w:val="24"/>
          <w:szCs w:val="24"/>
        </w:rPr>
        <w:t xml:space="preserve">„(1) U postupcima jednostavne nabave čija je procijenjena vrijednost veća od 15.000,00 eura, gospodarski subjekt koji je sudjelovao u postupku ima pravo prigovora općinskom načelniku na odluku o odabiru ili poništenju, odnosno na poziv na dostavu ponuda i dokumentaciju najkasnije do isteka roka za dostavu ponuda, u roku od pet (5) dana od dana dostave odnosno objave odluke, odnosno od dana saznanja o povredi prava. </w:t>
      </w:r>
    </w:p>
    <w:p w14:paraId="3208197A" w14:textId="77777777" w:rsidR="000D3783" w:rsidRDefault="000D3783" w:rsidP="000D3783">
      <w:pPr>
        <w:rPr>
          <w:rFonts w:ascii="Times New Roman" w:hAnsi="Times New Roman" w:cs="Times New Roman"/>
          <w:sz w:val="24"/>
          <w:szCs w:val="24"/>
        </w:rPr>
      </w:pPr>
      <w:r w:rsidRPr="000D3783">
        <w:rPr>
          <w:rFonts w:ascii="Times New Roman" w:hAnsi="Times New Roman" w:cs="Times New Roman"/>
          <w:sz w:val="24"/>
          <w:szCs w:val="24"/>
        </w:rPr>
        <w:t xml:space="preserve">(2) Prigovor se primarno podnosi putem modula jednostavne nabave u EOJN RH. Iznimno, ako prigovor bude dostavljen na drugi dokaziv način (pisanim putem ili elektroničkom poštom na adresu Naručitelja), Naručitelj će ga uzeti u razmatranje ako je podnesen u propisanom roku. </w:t>
      </w:r>
    </w:p>
    <w:p w14:paraId="7B8750DC" w14:textId="77777777" w:rsidR="000D3783" w:rsidRDefault="000D3783" w:rsidP="002C5597">
      <w:pPr>
        <w:rPr>
          <w:rFonts w:ascii="Times New Roman" w:hAnsi="Times New Roman" w:cs="Times New Roman"/>
          <w:sz w:val="24"/>
          <w:szCs w:val="24"/>
        </w:rPr>
      </w:pPr>
      <w:r w:rsidRPr="000D3783">
        <w:rPr>
          <w:rFonts w:ascii="Times New Roman" w:hAnsi="Times New Roman" w:cs="Times New Roman"/>
          <w:sz w:val="24"/>
          <w:szCs w:val="24"/>
        </w:rPr>
        <w:t xml:space="preserve">(3) Prigovor mora biti u pisanom obliku, vlastoručno potpisan od strane ovlaštene osobe podnositelja (ili valjani elektronički potpis), te mora sadržavati podatke o podnositelju, naziv i evidencijski broj postupka jednostavne nabave, jasne razloge prigovora s obrazloženjem i prijedlog načina otklanjanja nepravilnosti. </w:t>
      </w:r>
    </w:p>
    <w:p w14:paraId="58A65C8F" w14:textId="03FBA8EC" w:rsidR="002C5597" w:rsidRPr="002C5597" w:rsidRDefault="002C5597" w:rsidP="002C5597">
      <w:pPr>
        <w:rPr>
          <w:rFonts w:ascii="Times New Roman" w:hAnsi="Times New Roman" w:cs="Times New Roman"/>
          <w:sz w:val="24"/>
          <w:szCs w:val="24"/>
        </w:rPr>
      </w:pPr>
      <w:r w:rsidRPr="002C5597">
        <w:rPr>
          <w:rFonts w:ascii="Times New Roman" w:hAnsi="Times New Roman" w:cs="Times New Roman"/>
          <w:sz w:val="24"/>
          <w:szCs w:val="24"/>
        </w:rPr>
        <w:t>(4) O prigovoru općinski načelnik odlučuje donošenjem odluke kojom se prigovor odbacuje, odbija ili usvaja.</w:t>
      </w:r>
    </w:p>
    <w:p w14:paraId="0139C181" w14:textId="77777777" w:rsidR="002C5597" w:rsidRPr="002C5597" w:rsidRDefault="002C5597" w:rsidP="002C5597">
      <w:pPr>
        <w:rPr>
          <w:rFonts w:ascii="Times New Roman" w:hAnsi="Times New Roman" w:cs="Times New Roman"/>
          <w:sz w:val="24"/>
          <w:szCs w:val="24"/>
        </w:rPr>
      </w:pPr>
      <w:r w:rsidRPr="002C5597">
        <w:rPr>
          <w:rFonts w:ascii="Times New Roman" w:hAnsi="Times New Roman" w:cs="Times New Roman"/>
          <w:sz w:val="24"/>
          <w:szCs w:val="24"/>
        </w:rPr>
        <w:t>(5) Pravodobno podneseni prigovor odgađa sklapanje ugovora, odnosno izdavanje narudžbenice, do donošenja odluke o prigovoru, osim ako bi odgoda prouzročila štetu za Naručitelja ili javni interes.</w:t>
      </w:r>
    </w:p>
    <w:p w14:paraId="1FC12664" w14:textId="77777777" w:rsidR="002C5597" w:rsidRPr="002C5597" w:rsidRDefault="002C5597" w:rsidP="002C5597">
      <w:pPr>
        <w:rPr>
          <w:rFonts w:ascii="Times New Roman" w:hAnsi="Times New Roman" w:cs="Times New Roman"/>
          <w:sz w:val="24"/>
          <w:szCs w:val="24"/>
        </w:rPr>
      </w:pPr>
      <w:r w:rsidRPr="002C5597">
        <w:rPr>
          <w:rFonts w:ascii="Times New Roman" w:hAnsi="Times New Roman" w:cs="Times New Roman"/>
          <w:sz w:val="24"/>
          <w:szCs w:val="24"/>
        </w:rPr>
        <w:t>(6) Odluka iz stavka 4. ovoga članka mora biti obrazložena, a dostavlja se podnositelju putem modula jednostavne nabave u EOJN RH u roku od osam (8) dana od dana primitka urednog prigovora.“</w:t>
      </w:r>
    </w:p>
    <w:p w14:paraId="20DCA2B8" w14:textId="0AAD7152" w:rsidR="009C1E41" w:rsidRPr="001D22FE" w:rsidRDefault="009C1E41" w:rsidP="009A0D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22FE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25436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D22F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5B2F14" w14:textId="77777777" w:rsidR="009C1E41" w:rsidRPr="009C1E41" w:rsidRDefault="009C1E41" w:rsidP="009C1E41">
      <w:pPr>
        <w:rPr>
          <w:rFonts w:ascii="Times New Roman" w:hAnsi="Times New Roman" w:cs="Times New Roman"/>
          <w:sz w:val="24"/>
          <w:szCs w:val="24"/>
        </w:rPr>
      </w:pPr>
      <w:r w:rsidRPr="009C1E41">
        <w:rPr>
          <w:rFonts w:ascii="Times New Roman" w:hAnsi="Times New Roman" w:cs="Times New Roman"/>
          <w:sz w:val="24"/>
          <w:szCs w:val="24"/>
        </w:rPr>
        <w:t>(1) Postupci jednostavne nabave započeti prije stupanja na snagu ovoga Pravilnika dovršit će se prema odredbama Pravilnika koji je bio na snazi u trenutku pokretanja postupka.</w:t>
      </w:r>
    </w:p>
    <w:p w14:paraId="042A01FD" w14:textId="77777777" w:rsidR="009C1E41" w:rsidRPr="009C1E41" w:rsidRDefault="009C1E41" w:rsidP="009C1E41">
      <w:pPr>
        <w:rPr>
          <w:rFonts w:ascii="Times New Roman" w:hAnsi="Times New Roman" w:cs="Times New Roman"/>
          <w:sz w:val="24"/>
          <w:szCs w:val="24"/>
        </w:rPr>
      </w:pPr>
      <w:r w:rsidRPr="009C1E41">
        <w:rPr>
          <w:rFonts w:ascii="Times New Roman" w:hAnsi="Times New Roman" w:cs="Times New Roman"/>
          <w:sz w:val="24"/>
          <w:szCs w:val="24"/>
        </w:rPr>
        <w:t>(2) Ovaj Pravilnik o izmjenama i dopunama Pravilnika objavit će se u „Službenom vjesniku Općine Klis“, na internetskim stranicama Općine Klis te učiniti dostupnim u Elektroničkom oglasniku javne nabave Republike Hrvatske (EOJN RH).</w:t>
      </w:r>
    </w:p>
    <w:p w14:paraId="5A9AF3B7" w14:textId="77777777" w:rsidR="009C1E41" w:rsidRPr="009C1E41" w:rsidRDefault="009C1E41" w:rsidP="009C1E41">
      <w:pPr>
        <w:rPr>
          <w:rFonts w:ascii="Times New Roman" w:hAnsi="Times New Roman" w:cs="Times New Roman"/>
          <w:sz w:val="24"/>
          <w:szCs w:val="24"/>
        </w:rPr>
      </w:pPr>
      <w:r w:rsidRPr="009C1E41">
        <w:rPr>
          <w:rFonts w:ascii="Times New Roman" w:hAnsi="Times New Roman" w:cs="Times New Roman"/>
          <w:sz w:val="24"/>
          <w:szCs w:val="24"/>
        </w:rPr>
        <w:t>(3) Ovaj Pravilnik stupa na snagu osmoga dana od dana objave u „Službenom vjesniku Općine Klis“.</w:t>
      </w:r>
    </w:p>
    <w:p w14:paraId="680EF3F9" w14:textId="77777777" w:rsidR="00B106AE" w:rsidRDefault="00B106AE" w:rsidP="001D22FE">
      <w:pPr>
        <w:pStyle w:val="NoSpacing"/>
      </w:pPr>
    </w:p>
    <w:p w14:paraId="4EF10313" w14:textId="77777777" w:rsidR="007B2AF1" w:rsidRDefault="007B2AF1" w:rsidP="001D22FE">
      <w:pPr>
        <w:pStyle w:val="NoSpacing"/>
      </w:pPr>
    </w:p>
    <w:p w14:paraId="0D2AEAE4" w14:textId="77777777" w:rsidR="001503F5" w:rsidRDefault="001503F5" w:rsidP="001D22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84A527" w14:textId="7FBCE85B" w:rsidR="009C1E41" w:rsidRPr="00B106AE" w:rsidRDefault="009C1E41" w:rsidP="001D22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06AE">
        <w:rPr>
          <w:rFonts w:ascii="Times New Roman" w:hAnsi="Times New Roman" w:cs="Times New Roman"/>
          <w:sz w:val="24"/>
          <w:szCs w:val="24"/>
        </w:rPr>
        <w:lastRenderedPageBreak/>
        <w:t xml:space="preserve">KLASA: </w:t>
      </w:r>
    </w:p>
    <w:p w14:paraId="4CC06B56" w14:textId="5A7C4090" w:rsidR="009C1E41" w:rsidRPr="00B106AE" w:rsidRDefault="009C1E41" w:rsidP="001D22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06AE">
        <w:rPr>
          <w:rFonts w:ascii="Times New Roman" w:hAnsi="Times New Roman" w:cs="Times New Roman"/>
          <w:sz w:val="24"/>
          <w:szCs w:val="24"/>
        </w:rPr>
        <w:t xml:space="preserve">URBROJ: </w:t>
      </w:r>
    </w:p>
    <w:p w14:paraId="0CE2957E" w14:textId="77777777" w:rsidR="009C1E41" w:rsidRPr="00B106AE" w:rsidRDefault="009C1E41" w:rsidP="001D22F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106AE">
        <w:rPr>
          <w:rFonts w:ascii="Times New Roman" w:hAnsi="Times New Roman" w:cs="Times New Roman"/>
          <w:sz w:val="24"/>
          <w:szCs w:val="24"/>
        </w:rPr>
        <w:t>Klis, _________ 2026. godine</w:t>
      </w:r>
    </w:p>
    <w:p w14:paraId="7C0CBB9C" w14:textId="77777777" w:rsidR="00B106AE" w:rsidRDefault="001D22FE" w:rsidP="009C1E41">
      <w:pPr>
        <w:rPr>
          <w:rFonts w:ascii="Times New Roman" w:hAnsi="Times New Roman" w:cs="Times New Roman"/>
          <w:sz w:val="24"/>
          <w:szCs w:val="24"/>
        </w:rPr>
      </w:pPr>
      <w:r w:rsidRPr="00B106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14:paraId="2DF27EB7" w14:textId="77777777" w:rsidR="00B106AE" w:rsidRDefault="00B106AE" w:rsidP="009C1E41">
      <w:pPr>
        <w:rPr>
          <w:rFonts w:ascii="Times New Roman" w:hAnsi="Times New Roman" w:cs="Times New Roman"/>
          <w:sz w:val="24"/>
          <w:szCs w:val="24"/>
        </w:rPr>
      </w:pPr>
    </w:p>
    <w:p w14:paraId="6B8DAEAE" w14:textId="3139D774" w:rsidR="009C1E41" w:rsidRPr="009C1E41" w:rsidRDefault="00B106AE" w:rsidP="009C1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9C1E41" w:rsidRPr="009C1E41">
        <w:rPr>
          <w:rFonts w:ascii="Times New Roman" w:hAnsi="Times New Roman" w:cs="Times New Roman"/>
          <w:sz w:val="24"/>
          <w:szCs w:val="24"/>
        </w:rPr>
        <w:t>OPĆINSKO VIJEĆE OP</w:t>
      </w:r>
      <w:r w:rsidR="001D22FE">
        <w:rPr>
          <w:rFonts w:ascii="Times New Roman" w:hAnsi="Times New Roman" w:cs="Times New Roman"/>
          <w:sz w:val="24"/>
          <w:szCs w:val="24"/>
        </w:rPr>
        <w:t>Ć</w:t>
      </w:r>
      <w:r w:rsidR="009C1E41" w:rsidRPr="009C1E41">
        <w:rPr>
          <w:rFonts w:ascii="Times New Roman" w:hAnsi="Times New Roman" w:cs="Times New Roman"/>
          <w:sz w:val="24"/>
          <w:szCs w:val="24"/>
        </w:rPr>
        <w:t>INE KLIS</w:t>
      </w:r>
    </w:p>
    <w:p w14:paraId="357333FC" w14:textId="721915E9" w:rsidR="009C1E41" w:rsidRPr="009C1E41" w:rsidRDefault="001D22FE" w:rsidP="009C1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9C1E41" w:rsidRPr="009C1E41">
        <w:rPr>
          <w:rFonts w:ascii="Times New Roman" w:hAnsi="Times New Roman" w:cs="Times New Roman"/>
          <w:sz w:val="24"/>
          <w:szCs w:val="24"/>
        </w:rPr>
        <w:t>PREDSJEDNIK OPĆINSKOG VIJEĆA</w:t>
      </w:r>
    </w:p>
    <w:p w14:paraId="1F9E1E3E" w14:textId="7ED012C8" w:rsidR="009C1E41" w:rsidRPr="009C1E41" w:rsidRDefault="001D22FE" w:rsidP="009C1E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9C1E41" w:rsidRPr="009C1E41">
        <w:rPr>
          <w:rFonts w:ascii="Times New Roman" w:hAnsi="Times New Roman" w:cs="Times New Roman"/>
          <w:sz w:val="24"/>
          <w:szCs w:val="24"/>
        </w:rPr>
        <w:t>Josip Didović, v.r.</w:t>
      </w:r>
    </w:p>
    <w:p w14:paraId="10BE0D1B" w14:textId="54FF6C20" w:rsidR="000C57E3" w:rsidRPr="007E1B57" w:rsidRDefault="000C57E3" w:rsidP="000C57E3">
      <w:pPr>
        <w:rPr>
          <w:rFonts w:ascii="Times New Roman" w:hAnsi="Times New Roman" w:cs="Times New Roman"/>
          <w:sz w:val="24"/>
          <w:szCs w:val="24"/>
        </w:rPr>
      </w:pPr>
      <w:r w:rsidRPr="007E1B5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C57E3" w:rsidRPr="007E1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515E6"/>
    <w:multiLevelType w:val="multilevel"/>
    <w:tmpl w:val="97F2A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55299"/>
    <w:multiLevelType w:val="multilevel"/>
    <w:tmpl w:val="F19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60A64"/>
    <w:multiLevelType w:val="multilevel"/>
    <w:tmpl w:val="3AC02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6419E"/>
    <w:multiLevelType w:val="hybridMultilevel"/>
    <w:tmpl w:val="FDDC7ED8"/>
    <w:lvl w:ilvl="0" w:tplc="F8A8085A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07" w:hanging="360"/>
      </w:pPr>
    </w:lvl>
    <w:lvl w:ilvl="2" w:tplc="041A001B" w:tentative="1">
      <w:start w:val="1"/>
      <w:numFmt w:val="lowerRoman"/>
      <w:lvlText w:val="%3."/>
      <w:lvlJc w:val="right"/>
      <w:pPr>
        <w:ind w:left="2727" w:hanging="180"/>
      </w:pPr>
    </w:lvl>
    <w:lvl w:ilvl="3" w:tplc="041A000F" w:tentative="1">
      <w:start w:val="1"/>
      <w:numFmt w:val="decimal"/>
      <w:lvlText w:val="%4."/>
      <w:lvlJc w:val="left"/>
      <w:pPr>
        <w:ind w:left="3447" w:hanging="360"/>
      </w:pPr>
    </w:lvl>
    <w:lvl w:ilvl="4" w:tplc="041A0019" w:tentative="1">
      <w:start w:val="1"/>
      <w:numFmt w:val="lowerLetter"/>
      <w:lvlText w:val="%5."/>
      <w:lvlJc w:val="left"/>
      <w:pPr>
        <w:ind w:left="4167" w:hanging="360"/>
      </w:pPr>
    </w:lvl>
    <w:lvl w:ilvl="5" w:tplc="041A001B" w:tentative="1">
      <w:start w:val="1"/>
      <w:numFmt w:val="lowerRoman"/>
      <w:lvlText w:val="%6."/>
      <w:lvlJc w:val="right"/>
      <w:pPr>
        <w:ind w:left="4887" w:hanging="180"/>
      </w:pPr>
    </w:lvl>
    <w:lvl w:ilvl="6" w:tplc="041A000F" w:tentative="1">
      <w:start w:val="1"/>
      <w:numFmt w:val="decimal"/>
      <w:lvlText w:val="%7."/>
      <w:lvlJc w:val="left"/>
      <w:pPr>
        <w:ind w:left="5607" w:hanging="360"/>
      </w:pPr>
    </w:lvl>
    <w:lvl w:ilvl="7" w:tplc="041A0019" w:tentative="1">
      <w:start w:val="1"/>
      <w:numFmt w:val="lowerLetter"/>
      <w:lvlText w:val="%8."/>
      <w:lvlJc w:val="left"/>
      <w:pPr>
        <w:ind w:left="6327" w:hanging="360"/>
      </w:pPr>
    </w:lvl>
    <w:lvl w:ilvl="8" w:tplc="0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A103F7C"/>
    <w:multiLevelType w:val="multilevel"/>
    <w:tmpl w:val="0498B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BA117C"/>
    <w:multiLevelType w:val="multilevel"/>
    <w:tmpl w:val="B34C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53E39"/>
    <w:multiLevelType w:val="multilevel"/>
    <w:tmpl w:val="B59E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11D91"/>
    <w:multiLevelType w:val="multilevel"/>
    <w:tmpl w:val="EA44E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0395A"/>
    <w:multiLevelType w:val="multilevel"/>
    <w:tmpl w:val="08AE5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CF60F1"/>
    <w:multiLevelType w:val="multilevel"/>
    <w:tmpl w:val="AF5E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462CFF"/>
    <w:multiLevelType w:val="multilevel"/>
    <w:tmpl w:val="EED60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3B5A94"/>
    <w:multiLevelType w:val="hybridMultilevel"/>
    <w:tmpl w:val="B776DF24"/>
    <w:lvl w:ilvl="0" w:tplc="F532175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83FEE"/>
    <w:multiLevelType w:val="multilevel"/>
    <w:tmpl w:val="A9E8D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A85515"/>
    <w:multiLevelType w:val="hybridMultilevel"/>
    <w:tmpl w:val="13F4C2E0"/>
    <w:lvl w:ilvl="0" w:tplc="82741BCC">
      <w:start w:val="1"/>
      <w:numFmt w:val="decimal"/>
      <w:lvlText w:val="(%1)"/>
      <w:lvlJc w:val="left"/>
      <w:pPr>
        <w:ind w:left="936" w:hanging="576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F10B9"/>
    <w:multiLevelType w:val="multilevel"/>
    <w:tmpl w:val="8C7AB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C02DB8"/>
    <w:multiLevelType w:val="hybridMultilevel"/>
    <w:tmpl w:val="6D70CB5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D56C27"/>
    <w:multiLevelType w:val="multilevel"/>
    <w:tmpl w:val="E6A85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C62409"/>
    <w:multiLevelType w:val="multilevel"/>
    <w:tmpl w:val="650C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CE7E06"/>
    <w:multiLevelType w:val="hybridMultilevel"/>
    <w:tmpl w:val="0462A1BC"/>
    <w:lvl w:ilvl="0" w:tplc="9AB823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C750E"/>
    <w:multiLevelType w:val="multilevel"/>
    <w:tmpl w:val="B34C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E9167A"/>
    <w:multiLevelType w:val="hybridMultilevel"/>
    <w:tmpl w:val="1ADAA78C"/>
    <w:lvl w:ilvl="0" w:tplc="3D5C8020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92505C"/>
    <w:multiLevelType w:val="multilevel"/>
    <w:tmpl w:val="644A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05D8B"/>
    <w:multiLevelType w:val="multilevel"/>
    <w:tmpl w:val="D77A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5E10A9"/>
    <w:multiLevelType w:val="multilevel"/>
    <w:tmpl w:val="8D989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8D240F"/>
    <w:multiLevelType w:val="multilevel"/>
    <w:tmpl w:val="07A46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7A1E47"/>
    <w:multiLevelType w:val="multilevel"/>
    <w:tmpl w:val="7FBCE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82156B"/>
    <w:multiLevelType w:val="multilevel"/>
    <w:tmpl w:val="D452D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56624F"/>
    <w:multiLevelType w:val="multilevel"/>
    <w:tmpl w:val="5ABA2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C70FD5"/>
    <w:multiLevelType w:val="multilevel"/>
    <w:tmpl w:val="25BE4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D71384"/>
    <w:multiLevelType w:val="multilevel"/>
    <w:tmpl w:val="DFBA6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B373AF"/>
    <w:multiLevelType w:val="multilevel"/>
    <w:tmpl w:val="55949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193BE5"/>
    <w:multiLevelType w:val="hybridMultilevel"/>
    <w:tmpl w:val="D0862C58"/>
    <w:lvl w:ilvl="0" w:tplc="F8A808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3C65C3"/>
    <w:multiLevelType w:val="hybridMultilevel"/>
    <w:tmpl w:val="ED7A0CEC"/>
    <w:lvl w:ilvl="0" w:tplc="2A6CFC26">
      <w:start w:val="1"/>
      <w:numFmt w:val="decimal"/>
      <w:lvlText w:val="(%1)"/>
      <w:lvlJc w:val="left"/>
      <w:pPr>
        <w:ind w:left="207" w:hanging="360"/>
      </w:pPr>
      <w:rPr>
        <w:rFonts w:hint="default"/>
        <w:color w:val="auto"/>
      </w:rPr>
    </w:lvl>
    <w:lvl w:ilvl="1" w:tplc="231C580E">
      <w:start w:val="4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1647" w:hanging="180"/>
      </w:pPr>
    </w:lvl>
    <w:lvl w:ilvl="3" w:tplc="041A000F" w:tentative="1">
      <w:start w:val="1"/>
      <w:numFmt w:val="decimal"/>
      <w:lvlText w:val="%4."/>
      <w:lvlJc w:val="left"/>
      <w:pPr>
        <w:ind w:left="2367" w:hanging="360"/>
      </w:pPr>
    </w:lvl>
    <w:lvl w:ilvl="4" w:tplc="041A0019" w:tentative="1">
      <w:start w:val="1"/>
      <w:numFmt w:val="lowerLetter"/>
      <w:lvlText w:val="%5."/>
      <w:lvlJc w:val="left"/>
      <w:pPr>
        <w:ind w:left="3087" w:hanging="360"/>
      </w:pPr>
    </w:lvl>
    <w:lvl w:ilvl="5" w:tplc="041A001B" w:tentative="1">
      <w:start w:val="1"/>
      <w:numFmt w:val="lowerRoman"/>
      <w:lvlText w:val="%6."/>
      <w:lvlJc w:val="right"/>
      <w:pPr>
        <w:ind w:left="3807" w:hanging="180"/>
      </w:pPr>
    </w:lvl>
    <w:lvl w:ilvl="6" w:tplc="041A000F" w:tentative="1">
      <w:start w:val="1"/>
      <w:numFmt w:val="decimal"/>
      <w:lvlText w:val="%7."/>
      <w:lvlJc w:val="left"/>
      <w:pPr>
        <w:ind w:left="4527" w:hanging="360"/>
      </w:pPr>
    </w:lvl>
    <w:lvl w:ilvl="7" w:tplc="041A0019" w:tentative="1">
      <w:start w:val="1"/>
      <w:numFmt w:val="lowerLetter"/>
      <w:lvlText w:val="%8."/>
      <w:lvlJc w:val="left"/>
      <w:pPr>
        <w:ind w:left="5247" w:hanging="360"/>
      </w:pPr>
    </w:lvl>
    <w:lvl w:ilvl="8" w:tplc="041A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33" w15:restartNumberingAfterBreak="0">
    <w:nsid w:val="634C2F65"/>
    <w:multiLevelType w:val="hybridMultilevel"/>
    <w:tmpl w:val="BC604524"/>
    <w:lvl w:ilvl="0" w:tplc="38CA236E">
      <w:start w:val="1"/>
      <w:numFmt w:val="decimal"/>
      <w:lvlText w:val="(%1)"/>
      <w:lvlJc w:val="left"/>
      <w:pPr>
        <w:ind w:left="3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5" w:hanging="360"/>
      </w:pPr>
    </w:lvl>
    <w:lvl w:ilvl="2" w:tplc="0409001B" w:tentative="1">
      <w:start w:val="1"/>
      <w:numFmt w:val="lowerRoman"/>
      <w:lvlText w:val="%3."/>
      <w:lvlJc w:val="right"/>
      <w:pPr>
        <w:ind w:left="4995" w:hanging="180"/>
      </w:pPr>
    </w:lvl>
    <w:lvl w:ilvl="3" w:tplc="0409000F" w:tentative="1">
      <w:start w:val="1"/>
      <w:numFmt w:val="decimal"/>
      <w:lvlText w:val="%4."/>
      <w:lvlJc w:val="left"/>
      <w:pPr>
        <w:ind w:left="5715" w:hanging="360"/>
      </w:pPr>
    </w:lvl>
    <w:lvl w:ilvl="4" w:tplc="04090019" w:tentative="1">
      <w:start w:val="1"/>
      <w:numFmt w:val="lowerLetter"/>
      <w:lvlText w:val="%5."/>
      <w:lvlJc w:val="left"/>
      <w:pPr>
        <w:ind w:left="6435" w:hanging="360"/>
      </w:pPr>
    </w:lvl>
    <w:lvl w:ilvl="5" w:tplc="0409001B" w:tentative="1">
      <w:start w:val="1"/>
      <w:numFmt w:val="lowerRoman"/>
      <w:lvlText w:val="%6."/>
      <w:lvlJc w:val="right"/>
      <w:pPr>
        <w:ind w:left="7155" w:hanging="180"/>
      </w:pPr>
    </w:lvl>
    <w:lvl w:ilvl="6" w:tplc="0409000F" w:tentative="1">
      <w:start w:val="1"/>
      <w:numFmt w:val="decimal"/>
      <w:lvlText w:val="%7."/>
      <w:lvlJc w:val="left"/>
      <w:pPr>
        <w:ind w:left="7875" w:hanging="360"/>
      </w:pPr>
    </w:lvl>
    <w:lvl w:ilvl="7" w:tplc="04090019" w:tentative="1">
      <w:start w:val="1"/>
      <w:numFmt w:val="lowerLetter"/>
      <w:lvlText w:val="%8."/>
      <w:lvlJc w:val="left"/>
      <w:pPr>
        <w:ind w:left="8595" w:hanging="360"/>
      </w:pPr>
    </w:lvl>
    <w:lvl w:ilvl="8" w:tplc="04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34" w15:restartNumberingAfterBreak="0">
    <w:nsid w:val="63A73CEF"/>
    <w:multiLevelType w:val="hybridMultilevel"/>
    <w:tmpl w:val="17FA5B04"/>
    <w:lvl w:ilvl="0" w:tplc="2A6CF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444D03"/>
    <w:multiLevelType w:val="multilevel"/>
    <w:tmpl w:val="4CD85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6C00B3"/>
    <w:multiLevelType w:val="multilevel"/>
    <w:tmpl w:val="E4DE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5545A3"/>
    <w:multiLevelType w:val="multilevel"/>
    <w:tmpl w:val="A436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532399"/>
    <w:multiLevelType w:val="hybridMultilevel"/>
    <w:tmpl w:val="DF926C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F1056B"/>
    <w:multiLevelType w:val="hybridMultilevel"/>
    <w:tmpl w:val="DA78BD00"/>
    <w:lvl w:ilvl="0" w:tplc="3F6C68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E863A8"/>
    <w:multiLevelType w:val="multilevel"/>
    <w:tmpl w:val="E3E2D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F1355D"/>
    <w:multiLevelType w:val="multilevel"/>
    <w:tmpl w:val="F7C0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5B34DF"/>
    <w:multiLevelType w:val="multilevel"/>
    <w:tmpl w:val="136C6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E95BF9"/>
    <w:multiLevelType w:val="hybridMultilevel"/>
    <w:tmpl w:val="50A2E352"/>
    <w:lvl w:ilvl="0" w:tplc="F88A7020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0E4353"/>
    <w:multiLevelType w:val="multilevel"/>
    <w:tmpl w:val="F1EE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1"/>
  </w:num>
  <w:num w:numId="3">
    <w:abstractNumId w:val="32"/>
  </w:num>
  <w:num w:numId="4">
    <w:abstractNumId w:val="33"/>
  </w:num>
  <w:num w:numId="5">
    <w:abstractNumId w:val="39"/>
  </w:num>
  <w:num w:numId="6">
    <w:abstractNumId w:val="13"/>
  </w:num>
  <w:num w:numId="7">
    <w:abstractNumId w:val="2"/>
  </w:num>
  <w:num w:numId="8">
    <w:abstractNumId w:val="27"/>
  </w:num>
  <w:num w:numId="9">
    <w:abstractNumId w:val="18"/>
  </w:num>
  <w:num w:numId="10">
    <w:abstractNumId w:val="34"/>
  </w:num>
  <w:num w:numId="11">
    <w:abstractNumId w:val="38"/>
  </w:num>
  <w:num w:numId="12">
    <w:abstractNumId w:val="37"/>
  </w:num>
  <w:num w:numId="13">
    <w:abstractNumId w:val="35"/>
  </w:num>
  <w:num w:numId="14">
    <w:abstractNumId w:val="43"/>
  </w:num>
  <w:num w:numId="15">
    <w:abstractNumId w:val="4"/>
  </w:num>
  <w:num w:numId="16">
    <w:abstractNumId w:val="15"/>
  </w:num>
  <w:num w:numId="17">
    <w:abstractNumId w:val="8"/>
  </w:num>
  <w:num w:numId="18">
    <w:abstractNumId w:val="40"/>
  </w:num>
  <w:num w:numId="19">
    <w:abstractNumId w:val="42"/>
  </w:num>
  <w:num w:numId="20">
    <w:abstractNumId w:val="25"/>
  </w:num>
  <w:num w:numId="21">
    <w:abstractNumId w:val="30"/>
  </w:num>
  <w:num w:numId="22">
    <w:abstractNumId w:val="24"/>
  </w:num>
  <w:num w:numId="23">
    <w:abstractNumId w:val="28"/>
  </w:num>
  <w:num w:numId="24">
    <w:abstractNumId w:val="29"/>
  </w:num>
  <w:num w:numId="25">
    <w:abstractNumId w:val="0"/>
  </w:num>
  <w:num w:numId="26">
    <w:abstractNumId w:val="16"/>
  </w:num>
  <w:num w:numId="27">
    <w:abstractNumId w:val="14"/>
  </w:num>
  <w:num w:numId="28">
    <w:abstractNumId w:val="23"/>
  </w:num>
  <w:num w:numId="29">
    <w:abstractNumId w:val="21"/>
  </w:num>
  <w:num w:numId="30">
    <w:abstractNumId w:val="17"/>
  </w:num>
  <w:num w:numId="31">
    <w:abstractNumId w:val="41"/>
  </w:num>
  <w:num w:numId="32">
    <w:abstractNumId w:val="44"/>
  </w:num>
  <w:num w:numId="33">
    <w:abstractNumId w:val="36"/>
  </w:num>
  <w:num w:numId="34">
    <w:abstractNumId w:val="7"/>
  </w:num>
  <w:num w:numId="35">
    <w:abstractNumId w:val="10"/>
  </w:num>
  <w:num w:numId="36">
    <w:abstractNumId w:val="3"/>
  </w:num>
  <w:num w:numId="37">
    <w:abstractNumId w:val="20"/>
  </w:num>
  <w:num w:numId="38">
    <w:abstractNumId w:val="6"/>
  </w:num>
  <w:num w:numId="39">
    <w:abstractNumId w:val="1"/>
  </w:num>
  <w:num w:numId="40">
    <w:abstractNumId w:val="22"/>
  </w:num>
  <w:num w:numId="41">
    <w:abstractNumId w:val="12"/>
  </w:num>
  <w:num w:numId="42">
    <w:abstractNumId w:val="26"/>
  </w:num>
  <w:num w:numId="43">
    <w:abstractNumId w:val="5"/>
  </w:num>
  <w:num w:numId="44">
    <w:abstractNumId w:val="19"/>
  </w:num>
  <w:num w:numId="45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3A"/>
    <w:rsid w:val="00004DA3"/>
    <w:rsid w:val="00007D10"/>
    <w:rsid w:val="000105C4"/>
    <w:rsid w:val="00011666"/>
    <w:rsid w:val="000135E6"/>
    <w:rsid w:val="00014F24"/>
    <w:rsid w:val="0001540C"/>
    <w:rsid w:val="00017EAF"/>
    <w:rsid w:val="00020D65"/>
    <w:rsid w:val="00021CDD"/>
    <w:rsid w:val="0002278B"/>
    <w:rsid w:val="000252E2"/>
    <w:rsid w:val="00026B1E"/>
    <w:rsid w:val="000273CC"/>
    <w:rsid w:val="00027DB6"/>
    <w:rsid w:val="00031A67"/>
    <w:rsid w:val="00032F21"/>
    <w:rsid w:val="000337E4"/>
    <w:rsid w:val="000412E1"/>
    <w:rsid w:val="000433B8"/>
    <w:rsid w:val="00045E17"/>
    <w:rsid w:val="00046596"/>
    <w:rsid w:val="00047368"/>
    <w:rsid w:val="00047820"/>
    <w:rsid w:val="000507BD"/>
    <w:rsid w:val="00051A3A"/>
    <w:rsid w:val="00052054"/>
    <w:rsid w:val="00060228"/>
    <w:rsid w:val="00065A4C"/>
    <w:rsid w:val="00065DC4"/>
    <w:rsid w:val="00067329"/>
    <w:rsid w:val="00080CCF"/>
    <w:rsid w:val="0008480F"/>
    <w:rsid w:val="00085178"/>
    <w:rsid w:val="000853DB"/>
    <w:rsid w:val="0009069E"/>
    <w:rsid w:val="00091230"/>
    <w:rsid w:val="00091F18"/>
    <w:rsid w:val="000950F7"/>
    <w:rsid w:val="00095650"/>
    <w:rsid w:val="00096FBD"/>
    <w:rsid w:val="000A04F7"/>
    <w:rsid w:val="000A219C"/>
    <w:rsid w:val="000B3130"/>
    <w:rsid w:val="000B380D"/>
    <w:rsid w:val="000C27F9"/>
    <w:rsid w:val="000C57E3"/>
    <w:rsid w:val="000D0573"/>
    <w:rsid w:val="000D13F3"/>
    <w:rsid w:val="000D3363"/>
    <w:rsid w:val="000D3783"/>
    <w:rsid w:val="000D42C2"/>
    <w:rsid w:val="000D48E2"/>
    <w:rsid w:val="000E15C7"/>
    <w:rsid w:val="000E6867"/>
    <w:rsid w:val="000F323E"/>
    <w:rsid w:val="000F47A2"/>
    <w:rsid w:val="000F6969"/>
    <w:rsid w:val="0010074A"/>
    <w:rsid w:val="00101007"/>
    <w:rsid w:val="0010226D"/>
    <w:rsid w:val="00102769"/>
    <w:rsid w:val="00102D9D"/>
    <w:rsid w:val="00102E6C"/>
    <w:rsid w:val="00103E76"/>
    <w:rsid w:val="00104536"/>
    <w:rsid w:val="00107B2B"/>
    <w:rsid w:val="00122BE2"/>
    <w:rsid w:val="00126A76"/>
    <w:rsid w:val="0013260F"/>
    <w:rsid w:val="001359C4"/>
    <w:rsid w:val="00135F89"/>
    <w:rsid w:val="001377C8"/>
    <w:rsid w:val="001406C8"/>
    <w:rsid w:val="00142715"/>
    <w:rsid w:val="00143221"/>
    <w:rsid w:val="001439B0"/>
    <w:rsid w:val="00144B47"/>
    <w:rsid w:val="00144CD4"/>
    <w:rsid w:val="00146DEA"/>
    <w:rsid w:val="001503F5"/>
    <w:rsid w:val="00150EEC"/>
    <w:rsid w:val="001541C4"/>
    <w:rsid w:val="001609F3"/>
    <w:rsid w:val="00160CC1"/>
    <w:rsid w:val="001630C5"/>
    <w:rsid w:val="001636EB"/>
    <w:rsid w:val="00164A05"/>
    <w:rsid w:val="0016536A"/>
    <w:rsid w:val="001660A9"/>
    <w:rsid w:val="0017763E"/>
    <w:rsid w:val="0018099C"/>
    <w:rsid w:val="00180A85"/>
    <w:rsid w:val="00183054"/>
    <w:rsid w:val="00186674"/>
    <w:rsid w:val="00190A10"/>
    <w:rsid w:val="0019118A"/>
    <w:rsid w:val="00194501"/>
    <w:rsid w:val="0019550D"/>
    <w:rsid w:val="00196818"/>
    <w:rsid w:val="001A4344"/>
    <w:rsid w:val="001A48A2"/>
    <w:rsid w:val="001B01E6"/>
    <w:rsid w:val="001B2B44"/>
    <w:rsid w:val="001B3AB5"/>
    <w:rsid w:val="001B4E96"/>
    <w:rsid w:val="001C51DF"/>
    <w:rsid w:val="001C606C"/>
    <w:rsid w:val="001D1BD2"/>
    <w:rsid w:val="001D22FE"/>
    <w:rsid w:val="001D2990"/>
    <w:rsid w:val="001D3399"/>
    <w:rsid w:val="001D35FA"/>
    <w:rsid w:val="001D3F22"/>
    <w:rsid w:val="001D6384"/>
    <w:rsid w:val="001D6F38"/>
    <w:rsid w:val="001E0316"/>
    <w:rsid w:val="001E7F99"/>
    <w:rsid w:val="001F1788"/>
    <w:rsid w:val="001F24DB"/>
    <w:rsid w:val="001F3937"/>
    <w:rsid w:val="0021224B"/>
    <w:rsid w:val="00220DC8"/>
    <w:rsid w:val="00220FE0"/>
    <w:rsid w:val="002219DD"/>
    <w:rsid w:val="00221E00"/>
    <w:rsid w:val="00222023"/>
    <w:rsid w:val="002267B5"/>
    <w:rsid w:val="0022716B"/>
    <w:rsid w:val="0023377C"/>
    <w:rsid w:val="00235AC0"/>
    <w:rsid w:val="00235C90"/>
    <w:rsid w:val="00241B9F"/>
    <w:rsid w:val="00244118"/>
    <w:rsid w:val="00250200"/>
    <w:rsid w:val="0025436B"/>
    <w:rsid w:val="00254ECB"/>
    <w:rsid w:val="00256C40"/>
    <w:rsid w:val="00262BEB"/>
    <w:rsid w:val="00265051"/>
    <w:rsid w:val="00265156"/>
    <w:rsid w:val="0026554D"/>
    <w:rsid w:val="002658BB"/>
    <w:rsid w:val="00270AAB"/>
    <w:rsid w:val="00272271"/>
    <w:rsid w:val="00275E7E"/>
    <w:rsid w:val="00276BA7"/>
    <w:rsid w:val="00280FF9"/>
    <w:rsid w:val="00282F8B"/>
    <w:rsid w:val="00290602"/>
    <w:rsid w:val="00290DC1"/>
    <w:rsid w:val="00293F46"/>
    <w:rsid w:val="002A4F96"/>
    <w:rsid w:val="002A59F7"/>
    <w:rsid w:val="002A7548"/>
    <w:rsid w:val="002B298C"/>
    <w:rsid w:val="002B4C67"/>
    <w:rsid w:val="002B7DE7"/>
    <w:rsid w:val="002C061A"/>
    <w:rsid w:val="002C2E46"/>
    <w:rsid w:val="002C2FF4"/>
    <w:rsid w:val="002C5597"/>
    <w:rsid w:val="002C75A1"/>
    <w:rsid w:val="002D016C"/>
    <w:rsid w:val="002D0B9F"/>
    <w:rsid w:val="002D0E05"/>
    <w:rsid w:val="002D188B"/>
    <w:rsid w:val="002D2E54"/>
    <w:rsid w:val="002D315E"/>
    <w:rsid w:val="002D42D9"/>
    <w:rsid w:val="002D4394"/>
    <w:rsid w:val="002D4A64"/>
    <w:rsid w:val="002D67C1"/>
    <w:rsid w:val="002E0C9A"/>
    <w:rsid w:val="002E56B5"/>
    <w:rsid w:val="002E6427"/>
    <w:rsid w:val="002E6C7D"/>
    <w:rsid w:val="002E75D8"/>
    <w:rsid w:val="002F0A8C"/>
    <w:rsid w:val="002F1551"/>
    <w:rsid w:val="002F37AD"/>
    <w:rsid w:val="002F4EC6"/>
    <w:rsid w:val="00301239"/>
    <w:rsid w:val="00301319"/>
    <w:rsid w:val="003013F3"/>
    <w:rsid w:val="00303075"/>
    <w:rsid w:val="00303F9D"/>
    <w:rsid w:val="00305341"/>
    <w:rsid w:val="00305C7B"/>
    <w:rsid w:val="0030766E"/>
    <w:rsid w:val="00310678"/>
    <w:rsid w:val="00311945"/>
    <w:rsid w:val="00312CA9"/>
    <w:rsid w:val="0031758C"/>
    <w:rsid w:val="003204A0"/>
    <w:rsid w:val="0032100B"/>
    <w:rsid w:val="00323F29"/>
    <w:rsid w:val="00325D25"/>
    <w:rsid w:val="00331F21"/>
    <w:rsid w:val="0033325C"/>
    <w:rsid w:val="0034052A"/>
    <w:rsid w:val="003411FC"/>
    <w:rsid w:val="00342379"/>
    <w:rsid w:val="0034242F"/>
    <w:rsid w:val="0034281F"/>
    <w:rsid w:val="00350CF6"/>
    <w:rsid w:val="00351469"/>
    <w:rsid w:val="00352D6E"/>
    <w:rsid w:val="0035441F"/>
    <w:rsid w:val="003563A7"/>
    <w:rsid w:val="0035649D"/>
    <w:rsid w:val="00360B44"/>
    <w:rsid w:val="00366F39"/>
    <w:rsid w:val="0038631C"/>
    <w:rsid w:val="003878E8"/>
    <w:rsid w:val="00387A88"/>
    <w:rsid w:val="0039108A"/>
    <w:rsid w:val="0039214F"/>
    <w:rsid w:val="00393F79"/>
    <w:rsid w:val="0039491E"/>
    <w:rsid w:val="00394CDC"/>
    <w:rsid w:val="003A0AFE"/>
    <w:rsid w:val="003A14F5"/>
    <w:rsid w:val="003A21DB"/>
    <w:rsid w:val="003A4FC1"/>
    <w:rsid w:val="003A585A"/>
    <w:rsid w:val="003A7EB1"/>
    <w:rsid w:val="003B404A"/>
    <w:rsid w:val="003C064D"/>
    <w:rsid w:val="003C0B5E"/>
    <w:rsid w:val="003C1876"/>
    <w:rsid w:val="003C505B"/>
    <w:rsid w:val="003D13ED"/>
    <w:rsid w:val="003D39D4"/>
    <w:rsid w:val="003D3EDA"/>
    <w:rsid w:val="003D4209"/>
    <w:rsid w:val="003D66BC"/>
    <w:rsid w:val="003D7B8C"/>
    <w:rsid w:val="003E122A"/>
    <w:rsid w:val="003E2E3C"/>
    <w:rsid w:val="003E33E3"/>
    <w:rsid w:val="003E4946"/>
    <w:rsid w:val="003F45FF"/>
    <w:rsid w:val="003F7576"/>
    <w:rsid w:val="003F7EA7"/>
    <w:rsid w:val="004003E3"/>
    <w:rsid w:val="0040063E"/>
    <w:rsid w:val="00400931"/>
    <w:rsid w:val="00401032"/>
    <w:rsid w:val="00405E84"/>
    <w:rsid w:val="00406A80"/>
    <w:rsid w:val="00406AE3"/>
    <w:rsid w:val="0041036B"/>
    <w:rsid w:val="004136B5"/>
    <w:rsid w:val="004136FD"/>
    <w:rsid w:val="00415537"/>
    <w:rsid w:val="00421E97"/>
    <w:rsid w:val="00422E4D"/>
    <w:rsid w:val="004259CD"/>
    <w:rsid w:val="00431A87"/>
    <w:rsid w:val="00432B5D"/>
    <w:rsid w:val="004331ED"/>
    <w:rsid w:val="004374F5"/>
    <w:rsid w:val="004460B6"/>
    <w:rsid w:val="004472A8"/>
    <w:rsid w:val="00447E9F"/>
    <w:rsid w:val="004502B1"/>
    <w:rsid w:val="004502D0"/>
    <w:rsid w:val="004524FF"/>
    <w:rsid w:val="00454469"/>
    <w:rsid w:val="0046078A"/>
    <w:rsid w:val="00460E92"/>
    <w:rsid w:val="0046401E"/>
    <w:rsid w:val="00467682"/>
    <w:rsid w:val="00467EDC"/>
    <w:rsid w:val="0047738A"/>
    <w:rsid w:val="00482C35"/>
    <w:rsid w:val="00486462"/>
    <w:rsid w:val="004873A7"/>
    <w:rsid w:val="004874FD"/>
    <w:rsid w:val="0049593B"/>
    <w:rsid w:val="00495965"/>
    <w:rsid w:val="004967DA"/>
    <w:rsid w:val="00497993"/>
    <w:rsid w:val="004A01E6"/>
    <w:rsid w:val="004A0FD5"/>
    <w:rsid w:val="004A14C1"/>
    <w:rsid w:val="004A17AA"/>
    <w:rsid w:val="004A77FF"/>
    <w:rsid w:val="004A794B"/>
    <w:rsid w:val="004B255C"/>
    <w:rsid w:val="004B2789"/>
    <w:rsid w:val="004B3AC2"/>
    <w:rsid w:val="004B50BF"/>
    <w:rsid w:val="004C03A0"/>
    <w:rsid w:val="004C1BDD"/>
    <w:rsid w:val="004C77E5"/>
    <w:rsid w:val="004C7852"/>
    <w:rsid w:val="004D0714"/>
    <w:rsid w:val="004D74EA"/>
    <w:rsid w:val="004D799D"/>
    <w:rsid w:val="004D7E41"/>
    <w:rsid w:val="004E2891"/>
    <w:rsid w:val="004E4E09"/>
    <w:rsid w:val="004F228C"/>
    <w:rsid w:val="004F2D59"/>
    <w:rsid w:val="004F32BF"/>
    <w:rsid w:val="00501635"/>
    <w:rsid w:val="00501748"/>
    <w:rsid w:val="00505ED7"/>
    <w:rsid w:val="00510CF6"/>
    <w:rsid w:val="00511C92"/>
    <w:rsid w:val="00516462"/>
    <w:rsid w:val="005165EF"/>
    <w:rsid w:val="00516A8F"/>
    <w:rsid w:val="00520140"/>
    <w:rsid w:val="005203C6"/>
    <w:rsid w:val="00523C1F"/>
    <w:rsid w:val="0053040B"/>
    <w:rsid w:val="0053066E"/>
    <w:rsid w:val="00531AC6"/>
    <w:rsid w:val="00533466"/>
    <w:rsid w:val="00536167"/>
    <w:rsid w:val="00537F77"/>
    <w:rsid w:val="00541558"/>
    <w:rsid w:val="00542190"/>
    <w:rsid w:val="005429ED"/>
    <w:rsid w:val="00545C1B"/>
    <w:rsid w:val="005513BE"/>
    <w:rsid w:val="0055623A"/>
    <w:rsid w:val="00557BA0"/>
    <w:rsid w:val="005630E7"/>
    <w:rsid w:val="005742AB"/>
    <w:rsid w:val="0057492D"/>
    <w:rsid w:val="00575D3C"/>
    <w:rsid w:val="00577B60"/>
    <w:rsid w:val="00585AB2"/>
    <w:rsid w:val="00593B95"/>
    <w:rsid w:val="005966B7"/>
    <w:rsid w:val="005A1890"/>
    <w:rsid w:val="005A2F1E"/>
    <w:rsid w:val="005A6C37"/>
    <w:rsid w:val="005B175D"/>
    <w:rsid w:val="005B1803"/>
    <w:rsid w:val="005B33A3"/>
    <w:rsid w:val="005B4806"/>
    <w:rsid w:val="005B4ADB"/>
    <w:rsid w:val="005B61A7"/>
    <w:rsid w:val="005B722C"/>
    <w:rsid w:val="005B7270"/>
    <w:rsid w:val="005C203F"/>
    <w:rsid w:val="005C225A"/>
    <w:rsid w:val="005C3C4D"/>
    <w:rsid w:val="005C55E3"/>
    <w:rsid w:val="005C5CE8"/>
    <w:rsid w:val="005C65B4"/>
    <w:rsid w:val="005D2F35"/>
    <w:rsid w:val="005D3255"/>
    <w:rsid w:val="005D46A8"/>
    <w:rsid w:val="005D79EA"/>
    <w:rsid w:val="005E2CB7"/>
    <w:rsid w:val="005E549F"/>
    <w:rsid w:val="005E6EE8"/>
    <w:rsid w:val="005E6EFC"/>
    <w:rsid w:val="005E7284"/>
    <w:rsid w:val="005E7B3C"/>
    <w:rsid w:val="005F0525"/>
    <w:rsid w:val="00601582"/>
    <w:rsid w:val="006019DD"/>
    <w:rsid w:val="00612C85"/>
    <w:rsid w:val="00613B06"/>
    <w:rsid w:val="00614589"/>
    <w:rsid w:val="00615BEA"/>
    <w:rsid w:val="00616200"/>
    <w:rsid w:val="00616A8A"/>
    <w:rsid w:val="00616EED"/>
    <w:rsid w:val="00622007"/>
    <w:rsid w:val="00626883"/>
    <w:rsid w:val="006275F5"/>
    <w:rsid w:val="00632BE7"/>
    <w:rsid w:val="0063504D"/>
    <w:rsid w:val="00637ADC"/>
    <w:rsid w:val="0064037A"/>
    <w:rsid w:val="00640F9E"/>
    <w:rsid w:val="00642406"/>
    <w:rsid w:val="00643D5A"/>
    <w:rsid w:val="006532FF"/>
    <w:rsid w:val="00653751"/>
    <w:rsid w:val="0065561D"/>
    <w:rsid w:val="00655B16"/>
    <w:rsid w:val="00660166"/>
    <w:rsid w:val="006606D2"/>
    <w:rsid w:val="00662C1F"/>
    <w:rsid w:val="00663260"/>
    <w:rsid w:val="00663EF7"/>
    <w:rsid w:val="00672766"/>
    <w:rsid w:val="006737DE"/>
    <w:rsid w:val="006762A5"/>
    <w:rsid w:val="00680081"/>
    <w:rsid w:val="00680E44"/>
    <w:rsid w:val="00682344"/>
    <w:rsid w:val="00682CD9"/>
    <w:rsid w:val="00682D89"/>
    <w:rsid w:val="00683E56"/>
    <w:rsid w:val="0068414E"/>
    <w:rsid w:val="006844FF"/>
    <w:rsid w:val="006849DB"/>
    <w:rsid w:val="00685EB3"/>
    <w:rsid w:val="00687485"/>
    <w:rsid w:val="00687C60"/>
    <w:rsid w:val="00690726"/>
    <w:rsid w:val="00692582"/>
    <w:rsid w:val="00692D2D"/>
    <w:rsid w:val="006A5ABD"/>
    <w:rsid w:val="006A6092"/>
    <w:rsid w:val="006A6BFD"/>
    <w:rsid w:val="006A7480"/>
    <w:rsid w:val="006B4034"/>
    <w:rsid w:val="006B551F"/>
    <w:rsid w:val="006B5D93"/>
    <w:rsid w:val="006B6E22"/>
    <w:rsid w:val="006C54F5"/>
    <w:rsid w:val="006C71DD"/>
    <w:rsid w:val="006C7BD8"/>
    <w:rsid w:val="006D19ED"/>
    <w:rsid w:val="006D24CB"/>
    <w:rsid w:val="006D6958"/>
    <w:rsid w:val="006E0C8A"/>
    <w:rsid w:val="006E4C7F"/>
    <w:rsid w:val="006E75E4"/>
    <w:rsid w:val="006E7875"/>
    <w:rsid w:val="006F18FE"/>
    <w:rsid w:val="006F2955"/>
    <w:rsid w:val="006F2AFB"/>
    <w:rsid w:val="006F681E"/>
    <w:rsid w:val="007000FE"/>
    <w:rsid w:val="00700E06"/>
    <w:rsid w:val="00702ADE"/>
    <w:rsid w:val="00704ED5"/>
    <w:rsid w:val="00705A88"/>
    <w:rsid w:val="00710E1A"/>
    <w:rsid w:val="0071325C"/>
    <w:rsid w:val="00716089"/>
    <w:rsid w:val="007178B1"/>
    <w:rsid w:val="00717BD0"/>
    <w:rsid w:val="00717F30"/>
    <w:rsid w:val="00721622"/>
    <w:rsid w:val="00722B54"/>
    <w:rsid w:val="00722CAD"/>
    <w:rsid w:val="00723A5B"/>
    <w:rsid w:val="00732743"/>
    <w:rsid w:val="0073320B"/>
    <w:rsid w:val="00737133"/>
    <w:rsid w:val="00740116"/>
    <w:rsid w:val="00740135"/>
    <w:rsid w:val="007418AF"/>
    <w:rsid w:val="007459B5"/>
    <w:rsid w:val="00745DF5"/>
    <w:rsid w:val="0075008B"/>
    <w:rsid w:val="007543C2"/>
    <w:rsid w:val="00756218"/>
    <w:rsid w:val="007574AA"/>
    <w:rsid w:val="00757BA3"/>
    <w:rsid w:val="007610EF"/>
    <w:rsid w:val="00762396"/>
    <w:rsid w:val="007639EB"/>
    <w:rsid w:val="00767DBC"/>
    <w:rsid w:val="00771F47"/>
    <w:rsid w:val="00772167"/>
    <w:rsid w:val="0077274F"/>
    <w:rsid w:val="007727F0"/>
    <w:rsid w:val="00773F59"/>
    <w:rsid w:val="00775665"/>
    <w:rsid w:val="007801C8"/>
    <w:rsid w:val="0078052F"/>
    <w:rsid w:val="007809BF"/>
    <w:rsid w:val="007858C9"/>
    <w:rsid w:val="007875C6"/>
    <w:rsid w:val="00791541"/>
    <w:rsid w:val="00791B97"/>
    <w:rsid w:val="007A3ED3"/>
    <w:rsid w:val="007B07F2"/>
    <w:rsid w:val="007B0EC5"/>
    <w:rsid w:val="007B1FA5"/>
    <w:rsid w:val="007B1FCB"/>
    <w:rsid w:val="007B2733"/>
    <w:rsid w:val="007B2AF1"/>
    <w:rsid w:val="007B2CA4"/>
    <w:rsid w:val="007B3324"/>
    <w:rsid w:val="007D3446"/>
    <w:rsid w:val="007D6500"/>
    <w:rsid w:val="007E06CC"/>
    <w:rsid w:val="007E1B57"/>
    <w:rsid w:val="007E55D8"/>
    <w:rsid w:val="007E5F64"/>
    <w:rsid w:val="007F31D9"/>
    <w:rsid w:val="00802A73"/>
    <w:rsid w:val="00803B6E"/>
    <w:rsid w:val="00804959"/>
    <w:rsid w:val="0080707E"/>
    <w:rsid w:val="008072FB"/>
    <w:rsid w:val="008104C3"/>
    <w:rsid w:val="0081175D"/>
    <w:rsid w:val="00812537"/>
    <w:rsid w:val="008137AB"/>
    <w:rsid w:val="0082051B"/>
    <w:rsid w:val="00823C1E"/>
    <w:rsid w:val="00824002"/>
    <w:rsid w:val="00826F72"/>
    <w:rsid w:val="00827DCC"/>
    <w:rsid w:val="008313AA"/>
    <w:rsid w:val="00835864"/>
    <w:rsid w:val="0083788F"/>
    <w:rsid w:val="00840330"/>
    <w:rsid w:val="0084216B"/>
    <w:rsid w:val="00842223"/>
    <w:rsid w:val="0084269D"/>
    <w:rsid w:val="0084594E"/>
    <w:rsid w:val="00847F7D"/>
    <w:rsid w:val="008501FB"/>
    <w:rsid w:val="00850F62"/>
    <w:rsid w:val="008516D8"/>
    <w:rsid w:val="00864607"/>
    <w:rsid w:val="00865E4A"/>
    <w:rsid w:val="00865E7F"/>
    <w:rsid w:val="00866E85"/>
    <w:rsid w:val="00867179"/>
    <w:rsid w:val="00871548"/>
    <w:rsid w:val="0087273A"/>
    <w:rsid w:val="00874D0B"/>
    <w:rsid w:val="00880C8F"/>
    <w:rsid w:val="00881086"/>
    <w:rsid w:val="00883548"/>
    <w:rsid w:val="008835E8"/>
    <w:rsid w:val="008866B5"/>
    <w:rsid w:val="00890A50"/>
    <w:rsid w:val="00892350"/>
    <w:rsid w:val="008926CB"/>
    <w:rsid w:val="0089315F"/>
    <w:rsid w:val="00896B68"/>
    <w:rsid w:val="008A057F"/>
    <w:rsid w:val="008A3C77"/>
    <w:rsid w:val="008A4744"/>
    <w:rsid w:val="008C099B"/>
    <w:rsid w:val="008C1E46"/>
    <w:rsid w:val="008C2733"/>
    <w:rsid w:val="008C44CA"/>
    <w:rsid w:val="008C4C07"/>
    <w:rsid w:val="008C57FA"/>
    <w:rsid w:val="008C6584"/>
    <w:rsid w:val="008C7F9A"/>
    <w:rsid w:val="008D3C92"/>
    <w:rsid w:val="008D5887"/>
    <w:rsid w:val="008D6DCB"/>
    <w:rsid w:val="008E17F8"/>
    <w:rsid w:val="008E22F9"/>
    <w:rsid w:val="008E30A9"/>
    <w:rsid w:val="008E3FED"/>
    <w:rsid w:val="008F0A63"/>
    <w:rsid w:val="008F2745"/>
    <w:rsid w:val="008F3FE3"/>
    <w:rsid w:val="008F5079"/>
    <w:rsid w:val="008F5FE4"/>
    <w:rsid w:val="008F68E1"/>
    <w:rsid w:val="008F6F1B"/>
    <w:rsid w:val="00905303"/>
    <w:rsid w:val="00917076"/>
    <w:rsid w:val="00920192"/>
    <w:rsid w:val="00927C4D"/>
    <w:rsid w:val="00930C3B"/>
    <w:rsid w:val="009320FE"/>
    <w:rsid w:val="00932791"/>
    <w:rsid w:val="00932825"/>
    <w:rsid w:val="009337C8"/>
    <w:rsid w:val="0093581C"/>
    <w:rsid w:val="009358E3"/>
    <w:rsid w:val="0094077B"/>
    <w:rsid w:val="0094083E"/>
    <w:rsid w:val="00945585"/>
    <w:rsid w:val="009548DA"/>
    <w:rsid w:val="00954DE1"/>
    <w:rsid w:val="009570AD"/>
    <w:rsid w:val="00960858"/>
    <w:rsid w:val="00966BA0"/>
    <w:rsid w:val="00970A95"/>
    <w:rsid w:val="0097156A"/>
    <w:rsid w:val="009721A2"/>
    <w:rsid w:val="009728E3"/>
    <w:rsid w:val="00972B6D"/>
    <w:rsid w:val="00973CEB"/>
    <w:rsid w:val="00975DD0"/>
    <w:rsid w:val="00977ADD"/>
    <w:rsid w:val="00980C0C"/>
    <w:rsid w:val="00981415"/>
    <w:rsid w:val="009853E4"/>
    <w:rsid w:val="00986397"/>
    <w:rsid w:val="00986D3A"/>
    <w:rsid w:val="00995888"/>
    <w:rsid w:val="00997D0B"/>
    <w:rsid w:val="009A0D28"/>
    <w:rsid w:val="009A1B28"/>
    <w:rsid w:val="009A27AA"/>
    <w:rsid w:val="009A35A7"/>
    <w:rsid w:val="009B1099"/>
    <w:rsid w:val="009B2594"/>
    <w:rsid w:val="009B2DB1"/>
    <w:rsid w:val="009B5EFC"/>
    <w:rsid w:val="009B753D"/>
    <w:rsid w:val="009C02FD"/>
    <w:rsid w:val="009C1E41"/>
    <w:rsid w:val="009C207C"/>
    <w:rsid w:val="009C3D1C"/>
    <w:rsid w:val="009C65DC"/>
    <w:rsid w:val="009C7B22"/>
    <w:rsid w:val="009C7BCB"/>
    <w:rsid w:val="009D1408"/>
    <w:rsid w:val="009D3EB9"/>
    <w:rsid w:val="009E42F6"/>
    <w:rsid w:val="009E72D0"/>
    <w:rsid w:val="009E7992"/>
    <w:rsid w:val="009F316A"/>
    <w:rsid w:val="009F4A23"/>
    <w:rsid w:val="00A03216"/>
    <w:rsid w:val="00A04BED"/>
    <w:rsid w:val="00A11404"/>
    <w:rsid w:val="00A1686C"/>
    <w:rsid w:val="00A20133"/>
    <w:rsid w:val="00A2108C"/>
    <w:rsid w:val="00A2109A"/>
    <w:rsid w:val="00A21C52"/>
    <w:rsid w:val="00A2259C"/>
    <w:rsid w:val="00A22B3F"/>
    <w:rsid w:val="00A22FAC"/>
    <w:rsid w:val="00A23B79"/>
    <w:rsid w:val="00A23D5A"/>
    <w:rsid w:val="00A25288"/>
    <w:rsid w:val="00A25944"/>
    <w:rsid w:val="00A25A74"/>
    <w:rsid w:val="00A27918"/>
    <w:rsid w:val="00A27FCC"/>
    <w:rsid w:val="00A30B40"/>
    <w:rsid w:val="00A32133"/>
    <w:rsid w:val="00A34A6A"/>
    <w:rsid w:val="00A4386E"/>
    <w:rsid w:val="00A43A24"/>
    <w:rsid w:val="00A52976"/>
    <w:rsid w:val="00A54839"/>
    <w:rsid w:val="00A5498D"/>
    <w:rsid w:val="00A60D46"/>
    <w:rsid w:val="00A61074"/>
    <w:rsid w:val="00A6299A"/>
    <w:rsid w:val="00A66E37"/>
    <w:rsid w:val="00A72C54"/>
    <w:rsid w:val="00A74F42"/>
    <w:rsid w:val="00A768CD"/>
    <w:rsid w:val="00A770E1"/>
    <w:rsid w:val="00A80FF0"/>
    <w:rsid w:val="00A83C57"/>
    <w:rsid w:val="00A91D33"/>
    <w:rsid w:val="00A95604"/>
    <w:rsid w:val="00A96340"/>
    <w:rsid w:val="00A97BEF"/>
    <w:rsid w:val="00AA55BF"/>
    <w:rsid w:val="00AA5CE4"/>
    <w:rsid w:val="00AA693F"/>
    <w:rsid w:val="00AA7D9C"/>
    <w:rsid w:val="00AB3B9C"/>
    <w:rsid w:val="00AB5E07"/>
    <w:rsid w:val="00AB795E"/>
    <w:rsid w:val="00AC2A52"/>
    <w:rsid w:val="00AC2F6B"/>
    <w:rsid w:val="00AC35ED"/>
    <w:rsid w:val="00AC64F7"/>
    <w:rsid w:val="00AC7783"/>
    <w:rsid w:val="00AD01A0"/>
    <w:rsid w:val="00AD1D0A"/>
    <w:rsid w:val="00AD37C1"/>
    <w:rsid w:val="00AE6088"/>
    <w:rsid w:val="00AE6E41"/>
    <w:rsid w:val="00AF2180"/>
    <w:rsid w:val="00AF5A85"/>
    <w:rsid w:val="00B004C9"/>
    <w:rsid w:val="00B01426"/>
    <w:rsid w:val="00B04420"/>
    <w:rsid w:val="00B0551A"/>
    <w:rsid w:val="00B106AE"/>
    <w:rsid w:val="00B1077E"/>
    <w:rsid w:val="00B13304"/>
    <w:rsid w:val="00B15714"/>
    <w:rsid w:val="00B203F0"/>
    <w:rsid w:val="00B22A1F"/>
    <w:rsid w:val="00B24F7F"/>
    <w:rsid w:val="00B40F14"/>
    <w:rsid w:val="00B41190"/>
    <w:rsid w:val="00B4283F"/>
    <w:rsid w:val="00B43A0F"/>
    <w:rsid w:val="00B45B39"/>
    <w:rsid w:val="00B53974"/>
    <w:rsid w:val="00B55010"/>
    <w:rsid w:val="00B5701D"/>
    <w:rsid w:val="00B61345"/>
    <w:rsid w:val="00B628C9"/>
    <w:rsid w:val="00B637A7"/>
    <w:rsid w:val="00B646B4"/>
    <w:rsid w:val="00B72D2E"/>
    <w:rsid w:val="00B81A95"/>
    <w:rsid w:val="00B829C2"/>
    <w:rsid w:val="00B833E1"/>
    <w:rsid w:val="00B835C9"/>
    <w:rsid w:val="00B87C6A"/>
    <w:rsid w:val="00B903DF"/>
    <w:rsid w:val="00B919CE"/>
    <w:rsid w:val="00B9575F"/>
    <w:rsid w:val="00BA3AC7"/>
    <w:rsid w:val="00BA4860"/>
    <w:rsid w:val="00BA7269"/>
    <w:rsid w:val="00BA7328"/>
    <w:rsid w:val="00BB1216"/>
    <w:rsid w:val="00BB1C77"/>
    <w:rsid w:val="00BB3643"/>
    <w:rsid w:val="00BB650E"/>
    <w:rsid w:val="00BB7EC6"/>
    <w:rsid w:val="00BC256E"/>
    <w:rsid w:val="00BC2D62"/>
    <w:rsid w:val="00BC2ED3"/>
    <w:rsid w:val="00BC4B9A"/>
    <w:rsid w:val="00BC5203"/>
    <w:rsid w:val="00BC6D73"/>
    <w:rsid w:val="00BD1448"/>
    <w:rsid w:val="00BD35F5"/>
    <w:rsid w:val="00BD3784"/>
    <w:rsid w:val="00BE1738"/>
    <w:rsid w:val="00BE4CFF"/>
    <w:rsid w:val="00BE51F1"/>
    <w:rsid w:val="00BE5701"/>
    <w:rsid w:val="00BE5998"/>
    <w:rsid w:val="00BE6537"/>
    <w:rsid w:val="00BF1192"/>
    <w:rsid w:val="00BF2933"/>
    <w:rsid w:val="00BF2B80"/>
    <w:rsid w:val="00BF4569"/>
    <w:rsid w:val="00C000FE"/>
    <w:rsid w:val="00C00D41"/>
    <w:rsid w:val="00C01AF9"/>
    <w:rsid w:val="00C02788"/>
    <w:rsid w:val="00C03CFE"/>
    <w:rsid w:val="00C04B5B"/>
    <w:rsid w:val="00C053DC"/>
    <w:rsid w:val="00C06F1C"/>
    <w:rsid w:val="00C07A1D"/>
    <w:rsid w:val="00C13AF0"/>
    <w:rsid w:val="00C14FC0"/>
    <w:rsid w:val="00C1725C"/>
    <w:rsid w:val="00C2402D"/>
    <w:rsid w:val="00C2508F"/>
    <w:rsid w:val="00C26624"/>
    <w:rsid w:val="00C27001"/>
    <w:rsid w:val="00C304F6"/>
    <w:rsid w:val="00C347C7"/>
    <w:rsid w:val="00C37310"/>
    <w:rsid w:val="00C40170"/>
    <w:rsid w:val="00C41FDB"/>
    <w:rsid w:val="00C43D59"/>
    <w:rsid w:val="00C46535"/>
    <w:rsid w:val="00C4658E"/>
    <w:rsid w:val="00C470AF"/>
    <w:rsid w:val="00C5134E"/>
    <w:rsid w:val="00C517FC"/>
    <w:rsid w:val="00C52671"/>
    <w:rsid w:val="00C55086"/>
    <w:rsid w:val="00C5793B"/>
    <w:rsid w:val="00C60E8B"/>
    <w:rsid w:val="00C615FD"/>
    <w:rsid w:val="00C62F1C"/>
    <w:rsid w:val="00C630E7"/>
    <w:rsid w:val="00C63B3C"/>
    <w:rsid w:val="00C648C6"/>
    <w:rsid w:val="00C661C4"/>
    <w:rsid w:val="00C67044"/>
    <w:rsid w:val="00C72F33"/>
    <w:rsid w:val="00C7361B"/>
    <w:rsid w:val="00C7488D"/>
    <w:rsid w:val="00C75526"/>
    <w:rsid w:val="00C758E0"/>
    <w:rsid w:val="00C77277"/>
    <w:rsid w:val="00C80C2A"/>
    <w:rsid w:val="00C83D86"/>
    <w:rsid w:val="00C848AC"/>
    <w:rsid w:val="00C852CA"/>
    <w:rsid w:val="00C85A56"/>
    <w:rsid w:val="00C86588"/>
    <w:rsid w:val="00C9153B"/>
    <w:rsid w:val="00C9549F"/>
    <w:rsid w:val="00C95517"/>
    <w:rsid w:val="00C95919"/>
    <w:rsid w:val="00C96566"/>
    <w:rsid w:val="00CA0002"/>
    <w:rsid w:val="00CA149A"/>
    <w:rsid w:val="00CA4E21"/>
    <w:rsid w:val="00CA4F33"/>
    <w:rsid w:val="00CA579F"/>
    <w:rsid w:val="00CA5D3E"/>
    <w:rsid w:val="00CB2BA5"/>
    <w:rsid w:val="00CB33BD"/>
    <w:rsid w:val="00CB4451"/>
    <w:rsid w:val="00CC3965"/>
    <w:rsid w:val="00CC488F"/>
    <w:rsid w:val="00CC4D2B"/>
    <w:rsid w:val="00CD1946"/>
    <w:rsid w:val="00CD28B1"/>
    <w:rsid w:val="00CD37BB"/>
    <w:rsid w:val="00CD430C"/>
    <w:rsid w:val="00CD48CF"/>
    <w:rsid w:val="00CD69D0"/>
    <w:rsid w:val="00CD7B2A"/>
    <w:rsid w:val="00CE3498"/>
    <w:rsid w:val="00CE438E"/>
    <w:rsid w:val="00CE69FC"/>
    <w:rsid w:val="00D03FE7"/>
    <w:rsid w:val="00D1052C"/>
    <w:rsid w:val="00D1071E"/>
    <w:rsid w:val="00D1701A"/>
    <w:rsid w:val="00D222F2"/>
    <w:rsid w:val="00D31D82"/>
    <w:rsid w:val="00D340D0"/>
    <w:rsid w:val="00D360B5"/>
    <w:rsid w:val="00D37A74"/>
    <w:rsid w:val="00D4018C"/>
    <w:rsid w:val="00D426EF"/>
    <w:rsid w:val="00D432A2"/>
    <w:rsid w:val="00D44F4E"/>
    <w:rsid w:val="00D45395"/>
    <w:rsid w:val="00D46058"/>
    <w:rsid w:val="00D472F1"/>
    <w:rsid w:val="00D54879"/>
    <w:rsid w:val="00D56747"/>
    <w:rsid w:val="00D608B6"/>
    <w:rsid w:val="00D60E76"/>
    <w:rsid w:val="00D610DE"/>
    <w:rsid w:val="00D7480E"/>
    <w:rsid w:val="00D77E4B"/>
    <w:rsid w:val="00D8507B"/>
    <w:rsid w:val="00D86A14"/>
    <w:rsid w:val="00D86C35"/>
    <w:rsid w:val="00D87CCA"/>
    <w:rsid w:val="00D915FA"/>
    <w:rsid w:val="00D95583"/>
    <w:rsid w:val="00D963EE"/>
    <w:rsid w:val="00DA23F2"/>
    <w:rsid w:val="00DA3446"/>
    <w:rsid w:val="00DA403B"/>
    <w:rsid w:val="00DA4340"/>
    <w:rsid w:val="00DB23E7"/>
    <w:rsid w:val="00DB7395"/>
    <w:rsid w:val="00DC14BA"/>
    <w:rsid w:val="00DC29A6"/>
    <w:rsid w:val="00DC5D51"/>
    <w:rsid w:val="00DC647A"/>
    <w:rsid w:val="00DC6F34"/>
    <w:rsid w:val="00DC7AC4"/>
    <w:rsid w:val="00DC7FB3"/>
    <w:rsid w:val="00DD1C39"/>
    <w:rsid w:val="00DD2F3A"/>
    <w:rsid w:val="00DD51A2"/>
    <w:rsid w:val="00DD6485"/>
    <w:rsid w:val="00DE3F3C"/>
    <w:rsid w:val="00DE4901"/>
    <w:rsid w:val="00DE52B3"/>
    <w:rsid w:val="00DE5E92"/>
    <w:rsid w:val="00DE7E8F"/>
    <w:rsid w:val="00DF2F14"/>
    <w:rsid w:val="00DF61D7"/>
    <w:rsid w:val="00E01C07"/>
    <w:rsid w:val="00E01F21"/>
    <w:rsid w:val="00E02E47"/>
    <w:rsid w:val="00E10852"/>
    <w:rsid w:val="00E12125"/>
    <w:rsid w:val="00E12AC5"/>
    <w:rsid w:val="00E21994"/>
    <w:rsid w:val="00E257A0"/>
    <w:rsid w:val="00E262AD"/>
    <w:rsid w:val="00E27BA5"/>
    <w:rsid w:val="00E31014"/>
    <w:rsid w:val="00E31AE5"/>
    <w:rsid w:val="00E32449"/>
    <w:rsid w:val="00E337ED"/>
    <w:rsid w:val="00E33C33"/>
    <w:rsid w:val="00E37782"/>
    <w:rsid w:val="00E459AB"/>
    <w:rsid w:val="00E50A8F"/>
    <w:rsid w:val="00E55441"/>
    <w:rsid w:val="00E6011D"/>
    <w:rsid w:val="00E667D4"/>
    <w:rsid w:val="00E6773D"/>
    <w:rsid w:val="00E6784B"/>
    <w:rsid w:val="00E76545"/>
    <w:rsid w:val="00E80618"/>
    <w:rsid w:val="00E80625"/>
    <w:rsid w:val="00E80D4F"/>
    <w:rsid w:val="00E821E4"/>
    <w:rsid w:val="00E82B00"/>
    <w:rsid w:val="00E832FF"/>
    <w:rsid w:val="00E8353F"/>
    <w:rsid w:val="00E855CC"/>
    <w:rsid w:val="00E870B6"/>
    <w:rsid w:val="00E97BA2"/>
    <w:rsid w:val="00EA049D"/>
    <w:rsid w:val="00EA08AC"/>
    <w:rsid w:val="00EA1E8F"/>
    <w:rsid w:val="00EA20F1"/>
    <w:rsid w:val="00EA40D3"/>
    <w:rsid w:val="00EA5C14"/>
    <w:rsid w:val="00EA77B6"/>
    <w:rsid w:val="00EB1771"/>
    <w:rsid w:val="00EB1CA8"/>
    <w:rsid w:val="00EB4CD8"/>
    <w:rsid w:val="00EB4D11"/>
    <w:rsid w:val="00EB77E1"/>
    <w:rsid w:val="00EC1D26"/>
    <w:rsid w:val="00EC3400"/>
    <w:rsid w:val="00EC44F9"/>
    <w:rsid w:val="00EC5609"/>
    <w:rsid w:val="00EC6F4C"/>
    <w:rsid w:val="00ED2DC2"/>
    <w:rsid w:val="00ED721E"/>
    <w:rsid w:val="00EE0541"/>
    <w:rsid w:val="00EE2581"/>
    <w:rsid w:val="00EE258D"/>
    <w:rsid w:val="00EE618E"/>
    <w:rsid w:val="00EE6F84"/>
    <w:rsid w:val="00EE71BE"/>
    <w:rsid w:val="00EF0AF2"/>
    <w:rsid w:val="00EF222C"/>
    <w:rsid w:val="00EF3B3E"/>
    <w:rsid w:val="00EF4A58"/>
    <w:rsid w:val="00EF5270"/>
    <w:rsid w:val="00EF53B8"/>
    <w:rsid w:val="00EF6B11"/>
    <w:rsid w:val="00EF6B57"/>
    <w:rsid w:val="00EF6BA7"/>
    <w:rsid w:val="00EF7413"/>
    <w:rsid w:val="00EF754E"/>
    <w:rsid w:val="00F01FFA"/>
    <w:rsid w:val="00F0320E"/>
    <w:rsid w:val="00F03D94"/>
    <w:rsid w:val="00F1758A"/>
    <w:rsid w:val="00F179A7"/>
    <w:rsid w:val="00F235AF"/>
    <w:rsid w:val="00F247AA"/>
    <w:rsid w:val="00F25A55"/>
    <w:rsid w:val="00F27B00"/>
    <w:rsid w:val="00F316F1"/>
    <w:rsid w:val="00F33A7E"/>
    <w:rsid w:val="00F33E88"/>
    <w:rsid w:val="00F37D8D"/>
    <w:rsid w:val="00F4080B"/>
    <w:rsid w:val="00F43512"/>
    <w:rsid w:val="00F47A01"/>
    <w:rsid w:val="00F542EB"/>
    <w:rsid w:val="00F569BB"/>
    <w:rsid w:val="00F578AE"/>
    <w:rsid w:val="00F57A8E"/>
    <w:rsid w:val="00F606FF"/>
    <w:rsid w:val="00F607AB"/>
    <w:rsid w:val="00F609BA"/>
    <w:rsid w:val="00F614A6"/>
    <w:rsid w:val="00F6262F"/>
    <w:rsid w:val="00F67790"/>
    <w:rsid w:val="00F727AF"/>
    <w:rsid w:val="00F73FAD"/>
    <w:rsid w:val="00F77742"/>
    <w:rsid w:val="00F77C99"/>
    <w:rsid w:val="00F80778"/>
    <w:rsid w:val="00F81905"/>
    <w:rsid w:val="00F8494F"/>
    <w:rsid w:val="00F866CF"/>
    <w:rsid w:val="00FA1A9A"/>
    <w:rsid w:val="00FA1AC1"/>
    <w:rsid w:val="00FA2E3E"/>
    <w:rsid w:val="00FA46C0"/>
    <w:rsid w:val="00FB0512"/>
    <w:rsid w:val="00FC05E0"/>
    <w:rsid w:val="00FC068B"/>
    <w:rsid w:val="00FC119F"/>
    <w:rsid w:val="00FC5B84"/>
    <w:rsid w:val="00FD095D"/>
    <w:rsid w:val="00FD0FB3"/>
    <w:rsid w:val="00FD17FA"/>
    <w:rsid w:val="00FD1FBE"/>
    <w:rsid w:val="00FD5D66"/>
    <w:rsid w:val="00FD6E1F"/>
    <w:rsid w:val="00FE3C29"/>
    <w:rsid w:val="00FE7E31"/>
    <w:rsid w:val="00FF3875"/>
    <w:rsid w:val="00FF4ACC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F7188"/>
  <w15:chartTrackingRefBased/>
  <w15:docId w15:val="{BC1B1E82-C05F-4A92-A9FD-9DA05C5C5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77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77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79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7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79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79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79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79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79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11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F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8F5FE4"/>
    <w:rPr>
      <w:b/>
      <w:bCs/>
    </w:rPr>
  </w:style>
  <w:style w:type="paragraph" w:styleId="NoSpacing">
    <w:name w:val="No Spacing"/>
    <w:uiPriority w:val="1"/>
    <w:qFormat/>
    <w:rsid w:val="005B61A7"/>
    <w:pPr>
      <w:spacing w:after="0" w:line="240" w:lineRule="auto"/>
    </w:pPr>
  </w:style>
  <w:style w:type="paragraph" w:customStyle="1" w:styleId="pdq2pgselectionanchorcontainer">
    <w:name w:val="pdq2pg_selectionanchorcontainer"/>
    <w:basedOn w:val="Normal"/>
    <w:rsid w:val="00DA4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ookTitle">
    <w:name w:val="Book Title"/>
    <w:basedOn w:val="DefaultParagraphFont"/>
    <w:uiPriority w:val="33"/>
    <w:qFormat/>
    <w:rsid w:val="00F6779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779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6779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677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7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79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79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79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79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79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79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79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67790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79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790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F67790"/>
    <w:rPr>
      <w:b/>
      <w:bCs/>
      <w:smallCaps/>
      <w:color w:val="4472C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F6779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790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79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67790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F6779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6779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6779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7790"/>
    <w:pPr>
      <w:outlineLvl w:val="9"/>
    </w:pPr>
  </w:style>
  <w:style w:type="table" w:styleId="GridTable4-Accent1">
    <w:name w:val="Grid Table 4 Accent 1"/>
    <w:basedOn w:val="TableNormal"/>
    <w:uiPriority w:val="49"/>
    <w:rsid w:val="00221E0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74DAF-33E9-F54F-88DB-EE10DF30B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643</Words>
  <Characters>3669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Marijo Kuduz</dc:creator>
  <cp:keywords/>
  <dc:description/>
  <cp:lastModifiedBy/>
  <cp:revision>2</cp:revision>
  <cp:lastPrinted>2026-09-21T09:25:00Z</cp:lastPrinted>
  <dcterms:created xsi:type="dcterms:W3CDTF">2026-09-21T12:50:00Z</dcterms:created>
  <dcterms:modified xsi:type="dcterms:W3CDTF">2026-09-21T12:50:00Z</dcterms:modified>
</cp:coreProperties>
</file>